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80" w:rsidRPr="00BF77BE" w:rsidRDefault="004B0280" w:rsidP="007447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7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проектной деятельности в рамках профильного обучения.</w:t>
      </w:r>
    </w:p>
    <w:p w:rsidR="004B0280" w:rsidRPr="00BF77BE" w:rsidRDefault="004B0280" w:rsidP="004B0280">
      <w:pPr>
        <w:spacing w:after="0"/>
        <w:ind w:firstLine="709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BF77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"Метод проектов - это не алгоритм, состоящий из четких этапов,</w:t>
      </w:r>
    </w:p>
    <w:p w:rsidR="004B0280" w:rsidRPr="00BF77BE" w:rsidRDefault="004B0280" w:rsidP="004B0280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а модель творческого мышления и принятия решений" </w:t>
      </w:r>
    </w:p>
    <w:p w:rsidR="004B0280" w:rsidRPr="00BF77BE" w:rsidRDefault="004B0280" w:rsidP="004B0280">
      <w:pPr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Дж. </w:t>
      </w:r>
      <w:proofErr w:type="spellStart"/>
      <w:r w:rsidRPr="00BF77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Питт</w:t>
      </w:r>
      <w:proofErr w:type="spellEnd"/>
      <w:r w:rsidRPr="00BF77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:rsidR="00362BAA" w:rsidRDefault="004B0280" w:rsidP="004B0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7BE">
        <w:rPr>
          <w:rFonts w:ascii="Times New Roman" w:hAnsi="Times New Roman" w:cs="Times New Roman"/>
          <w:sz w:val="24"/>
          <w:szCs w:val="24"/>
        </w:rPr>
        <w:t>Наступил ХХ</w:t>
      </w:r>
      <w:proofErr w:type="gramStart"/>
      <w:r w:rsidRPr="00BF77B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F77BE">
        <w:rPr>
          <w:rFonts w:ascii="Times New Roman" w:hAnsi="Times New Roman" w:cs="Times New Roman"/>
          <w:sz w:val="24"/>
          <w:szCs w:val="24"/>
        </w:rPr>
        <w:t xml:space="preserve"> век. Мы стали свидетелями перехода от индустриального общества к </w:t>
      </w:r>
      <w:proofErr w:type="gramStart"/>
      <w:r w:rsidRPr="00BF77BE">
        <w:rPr>
          <w:rFonts w:ascii="Times New Roman" w:hAnsi="Times New Roman" w:cs="Times New Roman"/>
          <w:sz w:val="24"/>
          <w:szCs w:val="24"/>
        </w:rPr>
        <w:t>информационному</w:t>
      </w:r>
      <w:proofErr w:type="gramEnd"/>
      <w:r w:rsidRPr="00BF77BE">
        <w:rPr>
          <w:rFonts w:ascii="Times New Roman" w:hAnsi="Times New Roman" w:cs="Times New Roman"/>
          <w:sz w:val="24"/>
          <w:szCs w:val="24"/>
        </w:rPr>
        <w:t xml:space="preserve">, в котором большая часть населения занята получением, переработкой, передачей и хранением информации. </w:t>
      </w:r>
      <w:proofErr w:type="gramStart"/>
      <w:r w:rsidRPr="00BF77BE">
        <w:rPr>
          <w:rFonts w:ascii="Times New Roman" w:hAnsi="Times New Roman" w:cs="Times New Roman"/>
          <w:sz w:val="24"/>
          <w:szCs w:val="24"/>
        </w:rPr>
        <w:t>Люди по прежнему владеют навыками письма и чтения, но для вступления в новую эру этого явно недостаточно.</w:t>
      </w:r>
      <w:proofErr w:type="gramEnd"/>
      <w:r w:rsidRPr="00BF77BE">
        <w:rPr>
          <w:rFonts w:ascii="Times New Roman" w:hAnsi="Times New Roman" w:cs="Times New Roman"/>
          <w:sz w:val="24"/>
          <w:szCs w:val="24"/>
        </w:rPr>
        <w:t xml:space="preserve"> Значит, школа должна подготовить своих выпускников к жизни и деятельности в информационном обществе. Современное общество стало перед фактом, что главной задачей образования становится не столько овладение суммой знаний, сколько развитие творческого, самостоятельного мышления, а также формирование умений и навыков, необходимых для самостоятельного поиска, анализа и оценки информации.  Реализации данных требований способствует профильное обучение.</w:t>
      </w:r>
    </w:p>
    <w:p w:rsidR="006A7D15" w:rsidRPr="006A7D15" w:rsidRDefault="006A7D15" w:rsidP="00A36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15">
        <w:rPr>
          <w:rFonts w:ascii="Times New Roman" w:eastAsia="Times New Roman" w:hAnsi="Times New Roman" w:cs="Times New Roman"/>
          <w:sz w:val="24"/>
          <w:szCs w:val="24"/>
        </w:rPr>
        <w:t xml:space="preserve">Профильное обучение не является профессиональным или производственным, его главная </w:t>
      </w:r>
      <w:r w:rsidRPr="00A50EB9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A7D15">
        <w:rPr>
          <w:rFonts w:ascii="Times New Roman" w:eastAsia="Times New Roman" w:hAnsi="Times New Roman" w:cs="Times New Roman"/>
          <w:sz w:val="24"/>
          <w:szCs w:val="24"/>
        </w:rPr>
        <w:t xml:space="preserve"> - самоопределение учащихся, формирование адекватного представления о своих возможностях. То есть, профильное образование - это углубление знаний, склонностей, совершенствование ранее полученных навыков через создание системы специализированной подготовки в старших классах школы. Эта подготовка ориентирована на индивидуализацию обучения и профессиональную ориентацию обучающихся с учетом реальных потребностей рынка труда.</w:t>
      </w:r>
    </w:p>
    <w:p w:rsidR="006A7D15" w:rsidRPr="006A7D15" w:rsidRDefault="00A36747" w:rsidP="00A36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B9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профильного обучения</w:t>
      </w:r>
      <w:r w:rsidR="006A7D15" w:rsidRPr="006A7D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A7D15" w:rsidRPr="006A7D15" w:rsidRDefault="006A7D15" w:rsidP="006A7D15">
      <w:pPr>
        <w:numPr>
          <w:ilvl w:val="0"/>
          <w:numId w:val="5"/>
        </w:numPr>
        <w:tabs>
          <w:tab w:val="clear" w:pos="720"/>
          <w:tab w:val="left" w:pos="1276"/>
          <w:tab w:val="left" w:pos="1560"/>
        </w:tabs>
        <w:spacing w:after="0" w:line="240" w:lineRule="auto"/>
        <w:ind w:left="900" w:hanging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15">
        <w:rPr>
          <w:rFonts w:ascii="Times New Roman" w:eastAsia="Times New Roman" w:hAnsi="Times New Roman" w:cs="Times New Roman"/>
          <w:sz w:val="24"/>
          <w:szCs w:val="24"/>
        </w:rPr>
        <w:t xml:space="preserve">обеспечить углубленное изучение отдельных предметов программы полного общего образования; </w:t>
      </w:r>
    </w:p>
    <w:p w:rsidR="006A7D15" w:rsidRPr="006A7D15" w:rsidRDefault="006A7D15" w:rsidP="006A7D15">
      <w:pPr>
        <w:numPr>
          <w:ilvl w:val="0"/>
          <w:numId w:val="5"/>
        </w:numPr>
        <w:tabs>
          <w:tab w:val="clear" w:pos="720"/>
          <w:tab w:val="left" w:pos="1276"/>
          <w:tab w:val="left" w:pos="1560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15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 </w:t>
      </w:r>
    </w:p>
    <w:p w:rsidR="00DC5343" w:rsidRPr="006C3CD7" w:rsidRDefault="006A7D15" w:rsidP="006C3CD7">
      <w:pPr>
        <w:numPr>
          <w:ilvl w:val="0"/>
          <w:numId w:val="5"/>
        </w:numPr>
        <w:tabs>
          <w:tab w:val="clear" w:pos="720"/>
          <w:tab w:val="left" w:pos="1276"/>
          <w:tab w:val="left" w:pos="1560"/>
        </w:tabs>
        <w:spacing w:after="0" w:line="240" w:lineRule="auto"/>
        <w:ind w:left="900" w:hanging="49"/>
        <w:jc w:val="both"/>
        <w:rPr>
          <w:rFonts w:ascii="Times New Roman" w:hAnsi="Times New Roman" w:cs="Times New Roman"/>
          <w:sz w:val="24"/>
          <w:szCs w:val="24"/>
        </w:rPr>
      </w:pPr>
      <w:r w:rsidRPr="006A7D15">
        <w:rPr>
          <w:rFonts w:ascii="Times New Roman" w:eastAsia="Times New Roman" w:hAnsi="Times New Roman" w:cs="Times New Roman"/>
          <w:sz w:val="24"/>
          <w:szCs w:val="24"/>
        </w:rPr>
        <w:t>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образования.</w:t>
      </w:r>
    </w:p>
    <w:p w:rsidR="007D03CA" w:rsidRDefault="0039429C" w:rsidP="007D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CE4">
        <w:rPr>
          <w:rFonts w:ascii="Times New Roman" w:hAnsi="Times New Roman" w:cs="Times New Roman"/>
          <w:sz w:val="24"/>
          <w:szCs w:val="24"/>
        </w:rPr>
        <w:t>Проектное обучение является той педагогической технологией, которая в большей степени, чем многие другие отвечает требованиям профильного обучения, так как оно побуждает учащихся проявлять способность</w:t>
      </w:r>
      <w:r w:rsidR="007D03CA">
        <w:rPr>
          <w:rFonts w:ascii="Times New Roman" w:hAnsi="Times New Roman" w:cs="Times New Roman"/>
          <w:sz w:val="24"/>
          <w:szCs w:val="24"/>
        </w:rPr>
        <w:t xml:space="preserve"> </w:t>
      </w:r>
      <w:r w:rsidR="00553CE4" w:rsidRPr="00553CE4">
        <w:rPr>
          <w:rFonts w:ascii="Times New Roman" w:hAnsi="Times New Roman" w:cs="Times New Roman"/>
          <w:sz w:val="24"/>
          <w:szCs w:val="24"/>
        </w:rPr>
        <w:t xml:space="preserve">к осмыслению своей деятельности с позиций ценностного подхода: </w:t>
      </w:r>
    </w:p>
    <w:p w:rsidR="00553CE4" w:rsidRPr="007D03CA" w:rsidRDefault="00553CE4" w:rsidP="007D03CA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33" w:after="0" w:line="240" w:lineRule="auto"/>
        <w:ind w:left="418" w:firstLine="433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>социального, личностного, связанного с познавательным интересом, с жизненными и профессиональными планами;</w:t>
      </w:r>
    </w:p>
    <w:p w:rsidR="00553CE4" w:rsidRPr="00553CE4" w:rsidRDefault="00553CE4" w:rsidP="007D03CA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33" w:after="0" w:line="240" w:lineRule="auto"/>
        <w:ind w:left="418" w:firstLine="433"/>
        <w:rPr>
          <w:rFonts w:ascii="Times New Roman" w:hAnsi="Times New Roman" w:cs="Times New Roman"/>
          <w:sz w:val="24"/>
          <w:szCs w:val="24"/>
        </w:rPr>
      </w:pPr>
      <w:r w:rsidRPr="00553CE4">
        <w:rPr>
          <w:rFonts w:ascii="Times New Roman" w:hAnsi="Times New Roman" w:cs="Times New Roman"/>
          <w:sz w:val="24"/>
          <w:szCs w:val="24"/>
        </w:rPr>
        <w:t>к целеполаганию, ориентированному на значимые результаты;</w:t>
      </w:r>
    </w:p>
    <w:p w:rsidR="00553CE4" w:rsidRPr="00553CE4" w:rsidRDefault="00553CE4" w:rsidP="007D03CA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33" w:after="0" w:line="240" w:lineRule="auto"/>
        <w:ind w:left="418" w:firstLine="433"/>
        <w:rPr>
          <w:rFonts w:ascii="Times New Roman" w:hAnsi="Times New Roman" w:cs="Times New Roman"/>
          <w:sz w:val="24"/>
          <w:szCs w:val="24"/>
        </w:rPr>
      </w:pPr>
      <w:r w:rsidRPr="00553CE4">
        <w:rPr>
          <w:rFonts w:ascii="Times New Roman" w:hAnsi="Times New Roman" w:cs="Times New Roman"/>
          <w:sz w:val="24"/>
          <w:szCs w:val="24"/>
        </w:rPr>
        <w:t>к самообразованию и самоорганизации;</w:t>
      </w:r>
    </w:p>
    <w:p w:rsidR="00553CE4" w:rsidRPr="00553CE4" w:rsidRDefault="00203131" w:rsidP="007D03CA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33" w:after="0" w:line="240" w:lineRule="auto"/>
        <w:ind w:left="418" w:firstLine="4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53CE4" w:rsidRPr="00553CE4">
        <w:rPr>
          <w:rFonts w:ascii="Times New Roman" w:hAnsi="Times New Roman" w:cs="Times New Roman"/>
          <w:sz w:val="24"/>
          <w:szCs w:val="24"/>
        </w:rPr>
        <w:t>интеграции и обобщению информации из разных источников;</w:t>
      </w:r>
    </w:p>
    <w:p w:rsidR="00553CE4" w:rsidRPr="00553CE4" w:rsidRDefault="00553CE4" w:rsidP="007D03CA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33" w:after="0" w:line="240" w:lineRule="auto"/>
        <w:ind w:left="418" w:firstLine="433"/>
        <w:rPr>
          <w:rFonts w:ascii="Times New Roman" w:hAnsi="Times New Roman" w:cs="Times New Roman"/>
          <w:sz w:val="24"/>
          <w:szCs w:val="24"/>
        </w:rPr>
      </w:pPr>
      <w:r w:rsidRPr="00553CE4">
        <w:rPr>
          <w:rFonts w:ascii="Times New Roman" w:hAnsi="Times New Roman" w:cs="Times New Roman"/>
          <w:sz w:val="24"/>
          <w:szCs w:val="24"/>
        </w:rPr>
        <w:t>видеть проблему, выдвигать гипотезы, демонстрировать интеллектуальные умения;</w:t>
      </w:r>
    </w:p>
    <w:p w:rsidR="00362BAA" w:rsidRPr="00F27565" w:rsidRDefault="00553CE4" w:rsidP="00F27565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33" w:after="0" w:line="240" w:lineRule="auto"/>
        <w:ind w:left="418" w:firstLine="433"/>
        <w:rPr>
          <w:rFonts w:ascii="Times New Roman" w:hAnsi="Times New Roman" w:cs="Times New Roman"/>
          <w:sz w:val="24"/>
          <w:szCs w:val="24"/>
        </w:rPr>
      </w:pPr>
      <w:r w:rsidRPr="00553CE4">
        <w:rPr>
          <w:rFonts w:ascii="Times New Roman" w:hAnsi="Times New Roman" w:cs="Times New Roman"/>
          <w:sz w:val="24"/>
          <w:szCs w:val="24"/>
        </w:rPr>
        <w:t>делать выбор и принимать решения.</w:t>
      </w:r>
    </w:p>
    <w:p w:rsidR="004B0280" w:rsidRPr="00BF77BE" w:rsidRDefault="004B0280" w:rsidP="004B0280">
      <w:pPr>
        <w:pStyle w:val="2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BF77BE">
        <w:rPr>
          <w:rFonts w:eastAsiaTheme="minorEastAsia"/>
          <w:sz w:val="24"/>
          <w:szCs w:val="24"/>
        </w:rPr>
        <w:t>На заседаниях городского методического объединения учителей информатики были изучены нормативно-правовые документы по профильному обучению, стандарты образования, методическое  письмо о преподавании информатики в профильных классах, методические рекомендации по обучению и информированию учащихся о преимуществах получения государственных и муниципа</w:t>
      </w:r>
      <w:r w:rsidR="00DC5343">
        <w:rPr>
          <w:rFonts w:eastAsiaTheme="minorEastAsia"/>
          <w:sz w:val="24"/>
          <w:szCs w:val="24"/>
        </w:rPr>
        <w:t xml:space="preserve">льных услуг в электронной форме </w:t>
      </w:r>
      <w:r w:rsidRPr="00BF77BE">
        <w:rPr>
          <w:rFonts w:eastAsiaTheme="minorEastAsia"/>
          <w:sz w:val="24"/>
          <w:szCs w:val="24"/>
        </w:rPr>
        <w:t>по дисциплине Информатика.</w:t>
      </w:r>
    </w:p>
    <w:p w:rsidR="004B0280" w:rsidRPr="00BF77BE" w:rsidRDefault="004B0280" w:rsidP="004B0280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BF77BE">
        <w:rPr>
          <w:sz w:val="24"/>
          <w:szCs w:val="24"/>
        </w:rPr>
        <w:t>В</w:t>
      </w:r>
      <w:r w:rsidR="00AA1F67">
        <w:rPr>
          <w:sz w:val="24"/>
          <w:szCs w:val="24"/>
        </w:rPr>
        <w:t xml:space="preserve"> связи с этим, </w:t>
      </w:r>
      <w:r w:rsidRPr="00BF77BE">
        <w:rPr>
          <w:sz w:val="24"/>
          <w:szCs w:val="24"/>
        </w:rPr>
        <w:t>одним из направлений деятельности городского методического объединения учителей информатики  является изучение и внедрение в образовательный процесс современных педагогических технологий.</w:t>
      </w:r>
    </w:p>
    <w:p w:rsidR="004B0280" w:rsidRPr="00BF77BE" w:rsidRDefault="004B0280" w:rsidP="004B0280">
      <w:pPr>
        <w:pStyle w:val="2"/>
        <w:spacing w:after="0" w:line="240" w:lineRule="auto"/>
        <w:ind w:firstLine="709"/>
        <w:jc w:val="both"/>
        <w:rPr>
          <w:rFonts w:eastAsiaTheme="minorEastAsia"/>
          <w:b/>
          <w:sz w:val="24"/>
          <w:szCs w:val="24"/>
        </w:rPr>
      </w:pPr>
      <w:r w:rsidRPr="00BF77BE">
        <w:rPr>
          <w:b/>
          <w:color w:val="002060"/>
          <w:sz w:val="24"/>
          <w:szCs w:val="24"/>
        </w:rPr>
        <w:lastRenderedPageBreak/>
        <w:t xml:space="preserve">Метод проектов – </w:t>
      </w:r>
      <w:r w:rsidRPr="00BF77BE">
        <w:rPr>
          <w:b/>
          <w:sz w:val="24"/>
          <w:szCs w:val="24"/>
        </w:rPr>
        <w:t>один из продуктивных методов обучения информатике в профильной школе.</w:t>
      </w:r>
    </w:p>
    <w:p w:rsidR="004B0280" w:rsidRPr="00BF77BE" w:rsidRDefault="004B0280" w:rsidP="004B0280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BF77BE">
        <w:rPr>
          <w:b/>
          <w:color w:val="002060"/>
          <w:sz w:val="24"/>
          <w:szCs w:val="24"/>
        </w:rPr>
        <w:t>Цель:</w:t>
      </w:r>
      <w:r w:rsidRPr="00BF77BE">
        <w:rPr>
          <w:sz w:val="24"/>
          <w:szCs w:val="24"/>
        </w:rPr>
        <w:t xml:space="preserve"> реализация проектного обучения для формирования ключевых компетентностей высокотехнологичной конкурентоспособной  личности в информационном мире.</w:t>
      </w:r>
    </w:p>
    <w:p w:rsidR="004B0280" w:rsidRPr="00BF77BE" w:rsidRDefault="004B0280" w:rsidP="004B0280">
      <w:pPr>
        <w:pStyle w:val="2"/>
        <w:spacing w:after="0" w:line="240" w:lineRule="auto"/>
        <w:ind w:firstLine="709"/>
        <w:jc w:val="both"/>
        <w:rPr>
          <w:b/>
          <w:color w:val="002060"/>
          <w:sz w:val="24"/>
          <w:szCs w:val="24"/>
        </w:rPr>
      </w:pPr>
      <w:proofErr w:type="gramStart"/>
      <w:r w:rsidRPr="00BF77BE">
        <w:rPr>
          <w:sz w:val="24"/>
          <w:szCs w:val="24"/>
        </w:rPr>
        <w:t>Исходя из цели на ГМО учителей информатики поставлены</w:t>
      </w:r>
      <w:proofErr w:type="gramEnd"/>
      <w:r w:rsidRPr="00BF77BE">
        <w:rPr>
          <w:sz w:val="24"/>
          <w:szCs w:val="24"/>
        </w:rPr>
        <w:t xml:space="preserve"> </w:t>
      </w:r>
      <w:r w:rsidRPr="00BF77BE">
        <w:rPr>
          <w:b/>
          <w:color w:val="002060"/>
          <w:sz w:val="24"/>
          <w:szCs w:val="24"/>
        </w:rPr>
        <w:t xml:space="preserve">задачи: </w:t>
      </w:r>
    </w:p>
    <w:p w:rsidR="004B0280" w:rsidRPr="00BF77BE" w:rsidRDefault="004B0280" w:rsidP="004B0280">
      <w:pPr>
        <w:pStyle w:val="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F77BE">
        <w:rPr>
          <w:sz w:val="24"/>
          <w:szCs w:val="24"/>
        </w:rPr>
        <w:t>развить способности высокотехнологичной конкурентоспособной  личности в условиях  ФГОС;</w:t>
      </w:r>
    </w:p>
    <w:p w:rsidR="004B0280" w:rsidRPr="00BF77BE" w:rsidRDefault="004B0280" w:rsidP="004B0280">
      <w:pPr>
        <w:pStyle w:val="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F77BE">
        <w:rPr>
          <w:sz w:val="24"/>
          <w:szCs w:val="24"/>
        </w:rPr>
        <w:t xml:space="preserve">повысить  познавательные интересы и интеллектуальный рост </w:t>
      </w:r>
      <w:proofErr w:type="gramStart"/>
      <w:r w:rsidRPr="00BF77BE">
        <w:rPr>
          <w:sz w:val="24"/>
          <w:szCs w:val="24"/>
        </w:rPr>
        <w:t>обучающихся</w:t>
      </w:r>
      <w:proofErr w:type="gramEnd"/>
      <w:r w:rsidRPr="00BF77BE">
        <w:rPr>
          <w:sz w:val="24"/>
          <w:szCs w:val="24"/>
        </w:rPr>
        <w:t>;</w:t>
      </w:r>
    </w:p>
    <w:p w:rsidR="00362BAA" w:rsidRDefault="004B0280" w:rsidP="00B86859">
      <w:pPr>
        <w:pStyle w:val="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F77BE">
        <w:rPr>
          <w:sz w:val="24"/>
          <w:szCs w:val="24"/>
        </w:rPr>
        <w:t xml:space="preserve">сформировать позитивные коммуникативные компетентности </w:t>
      </w:r>
      <w:proofErr w:type="gramStart"/>
      <w:r w:rsidRPr="00BF77BE">
        <w:rPr>
          <w:sz w:val="24"/>
          <w:szCs w:val="24"/>
        </w:rPr>
        <w:t>обучающихся</w:t>
      </w:r>
      <w:proofErr w:type="gramEnd"/>
      <w:r w:rsidRPr="00BF77BE">
        <w:rPr>
          <w:sz w:val="24"/>
          <w:szCs w:val="24"/>
        </w:rPr>
        <w:t>.</w:t>
      </w:r>
    </w:p>
    <w:p w:rsidR="00036D3F" w:rsidRPr="00036D3F" w:rsidRDefault="00036D3F" w:rsidP="00036D3F">
      <w:pPr>
        <w:pStyle w:val="2"/>
        <w:spacing w:after="0" w:line="240" w:lineRule="auto"/>
        <w:ind w:left="852"/>
        <w:jc w:val="both"/>
        <w:rPr>
          <w:sz w:val="24"/>
          <w:szCs w:val="24"/>
        </w:rPr>
      </w:pPr>
      <w:r w:rsidRPr="00BF77BE">
        <w:rPr>
          <w:sz w:val="24"/>
          <w:szCs w:val="24"/>
        </w:rPr>
        <w:t xml:space="preserve">На заседаниях городского методического объединения учителей информатики были изучены теоретические вопросы по технологиям </w:t>
      </w:r>
      <w:r w:rsidRPr="00BF77BE">
        <w:rPr>
          <w:bCs/>
          <w:snapToGrid w:val="0"/>
          <w:sz w:val="24"/>
          <w:szCs w:val="24"/>
        </w:rPr>
        <w:t xml:space="preserve">проектного  обучения.  </w:t>
      </w:r>
    </w:p>
    <w:p w:rsidR="00B86859" w:rsidRDefault="00644E24" w:rsidP="0064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E4745" w:rsidRPr="00644E24">
        <w:rPr>
          <w:rFonts w:ascii="Times New Roman" w:eastAsia="Times New Roman" w:hAnsi="Times New Roman" w:cs="Times New Roman"/>
          <w:sz w:val="24"/>
          <w:szCs w:val="24"/>
        </w:rPr>
        <w:t xml:space="preserve"> 2013-2014 учебном году на засе</w:t>
      </w:r>
      <w:r w:rsidR="0050687D" w:rsidRPr="00644E2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E4745" w:rsidRPr="00644E24">
        <w:rPr>
          <w:rFonts w:ascii="Times New Roman" w:eastAsia="Times New Roman" w:hAnsi="Times New Roman" w:cs="Times New Roman"/>
          <w:sz w:val="24"/>
          <w:szCs w:val="24"/>
        </w:rPr>
        <w:t xml:space="preserve">ании </w:t>
      </w:r>
      <w:r w:rsidR="00C5464A">
        <w:rPr>
          <w:rFonts w:ascii="Times New Roman" w:eastAsia="Times New Roman" w:hAnsi="Times New Roman" w:cs="Times New Roman"/>
          <w:sz w:val="24"/>
          <w:szCs w:val="24"/>
        </w:rPr>
        <w:t>ГМО</w:t>
      </w:r>
      <w:r w:rsidR="00EE4745" w:rsidRPr="00644E24">
        <w:rPr>
          <w:rFonts w:ascii="Times New Roman" w:eastAsia="Times New Roman" w:hAnsi="Times New Roman" w:cs="Times New Roman"/>
          <w:sz w:val="24"/>
          <w:szCs w:val="24"/>
        </w:rPr>
        <w:t xml:space="preserve"> учителей</w:t>
      </w:r>
      <w:r w:rsidR="0050687D" w:rsidRPr="00644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745" w:rsidRPr="00644E24">
        <w:rPr>
          <w:rFonts w:ascii="Times New Roman" w:eastAsia="Times New Roman" w:hAnsi="Times New Roman" w:cs="Times New Roman"/>
          <w:sz w:val="24"/>
          <w:szCs w:val="24"/>
        </w:rPr>
        <w:t xml:space="preserve">информатики была создана творческая группа «Проектная деятельность в условиях реализации компетентностного подхода». </w:t>
      </w:r>
      <w:r w:rsidR="00C9778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E4745" w:rsidRPr="00644E24">
        <w:rPr>
          <w:rFonts w:ascii="Times New Roman" w:eastAsia="Times New Roman" w:hAnsi="Times New Roman" w:cs="Times New Roman"/>
          <w:sz w:val="24"/>
          <w:szCs w:val="24"/>
        </w:rPr>
        <w:t xml:space="preserve"> настоящий момент в состав творческой группы входят </w:t>
      </w:r>
      <w:r w:rsidR="0050687D" w:rsidRPr="00644E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EE4745" w:rsidRPr="00644E24">
        <w:rPr>
          <w:rFonts w:ascii="Times New Roman" w:eastAsia="Times New Roman" w:hAnsi="Times New Roman" w:cs="Times New Roman"/>
          <w:sz w:val="24"/>
          <w:szCs w:val="24"/>
        </w:rPr>
        <w:t xml:space="preserve"> учител</w:t>
      </w:r>
      <w:r w:rsidR="0050687D" w:rsidRPr="00644E2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E4745" w:rsidRPr="00644E24">
        <w:rPr>
          <w:rFonts w:ascii="Times New Roman" w:eastAsia="Times New Roman" w:hAnsi="Times New Roman" w:cs="Times New Roman"/>
          <w:sz w:val="24"/>
          <w:szCs w:val="24"/>
        </w:rPr>
        <w:t xml:space="preserve"> информатики: Иванова Наталья Анатольевна - МБОУ «Северский лицей», </w:t>
      </w:r>
      <w:proofErr w:type="spellStart"/>
      <w:r w:rsidR="00EE4745" w:rsidRPr="00644E24">
        <w:rPr>
          <w:rFonts w:ascii="Times New Roman" w:eastAsia="Times New Roman" w:hAnsi="Times New Roman" w:cs="Times New Roman"/>
          <w:sz w:val="24"/>
          <w:szCs w:val="24"/>
        </w:rPr>
        <w:t>Кучерова</w:t>
      </w:r>
      <w:proofErr w:type="spellEnd"/>
      <w:r w:rsidR="00EE4745" w:rsidRPr="00644E24">
        <w:rPr>
          <w:rFonts w:ascii="Times New Roman" w:eastAsia="Times New Roman" w:hAnsi="Times New Roman" w:cs="Times New Roman"/>
          <w:sz w:val="24"/>
          <w:szCs w:val="24"/>
        </w:rPr>
        <w:t xml:space="preserve"> Елена </w:t>
      </w:r>
      <w:r w:rsidR="0050687D" w:rsidRPr="00644E24">
        <w:rPr>
          <w:rFonts w:ascii="Times New Roman" w:eastAsia="Times New Roman" w:hAnsi="Times New Roman" w:cs="Times New Roman"/>
          <w:sz w:val="24"/>
          <w:szCs w:val="24"/>
        </w:rPr>
        <w:t>Валерьевна - МБОУ «Северск</w:t>
      </w:r>
      <w:r w:rsidR="00DC5343">
        <w:rPr>
          <w:rFonts w:ascii="Times New Roman" w:eastAsia="Times New Roman" w:hAnsi="Times New Roman" w:cs="Times New Roman"/>
          <w:sz w:val="24"/>
          <w:szCs w:val="24"/>
        </w:rPr>
        <w:t>ая гимназия</w:t>
      </w:r>
      <w:r w:rsidR="0050687D" w:rsidRPr="00644E24">
        <w:rPr>
          <w:rFonts w:ascii="Times New Roman" w:eastAsia="Times New Roman" w:hAnsi="Times New Roman" w:cs="Times New Roman"/>
          <w:sz w:val="24"/>
          <w:szCs w:val="24"/>
        </w:rPr>
        <w:t>», Кудряшова Вероника Николаевна - МБОУ «СОШ №84», Демина Евгения Викторовна - МБОУ «СОШ №89».</w:t>
      </w:r>
      <w:r w:rsidRPr="00644E24">
        <w:rPr>
          <w:rFonts w:ascii="Times New Roman" w:eastAsia="Times New Roman" w:hAnsi="Times New Roman" w:cs="Times New Roman"/>
          <w:sz w:val="24"/>
          <w:szCs w:val="24"/>
        </w:rPr>
        <w:t xml:space="preserve"> Девизом творческой группы </w:t>
      </w:r>
      <w:r w:rsidR="00C9778F">
        <w:rPr>
          <w:rFonts w:ascii="Times New Roman" w:eastAsia="Times New Roman" w:hAnsi="Times New Roman" w:cs="Times New Roman"/>
          <w:sz w:val="24"/>
          <w:szCs w:val="24"/>
        </w:rPr>
        <w:t>учителей информатики</w:t>
      </w:r>
      <w:r w:rsidRPr="00644E24">
        <w:rPr>
          <w:rFonts w:ascii="Times New Roman" w:eastAsia="Times New Roman" w:hAnsi="Times New Roman" w:cs="Times New Roman"/>
          <w:sz w:val="24"/>
          <w:szCs w:val="24"/>
        </w:rPr>
        <w:t xml:space="preserve"> стало высказывание </w:t>
      </w:r>
      <w:r w:rsidR="00C9778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44E24">
        <w:rPr>
          <w:rFonts w:ascii="Times New Roman" w:eastAsia="Times New Roman" w:hAnsi="Times New Roman" w:cs="Times New Roman"/>
          <w:sz w:val="24"/>
          <w:szCs w:val="24"/>
        </w:rPr>
        <w:t>Вся наша жизнь - череда различных проектов. Задача учителя научить ребёнка планировать и успешно реализовывать свои жизненные проекты</w:t>
      </w:r>
      <w:r w:rsidR="00C9778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44E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68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4E24" w:rsidRPr="00644E24" w:rsidRDefault="00F27565" w:rsidP="00644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B86859">
        <w:rPr>
          <w:rFonts w:ascii="Times New Roman" w:eastAsia="Times New Roman" w:hAnsi="Times New Roman" w:cs="Times New Roman"/>
          <w:sz w:val="24"/>
          <w:szCs w:val="24"/>
        </w:rPr>
        <w:t>ормы работы творческой группы:</w:t>
      </w:r>
    </w:p>
    <w:p w:rsidR="00EE4745" w:rsidRPr="00B86859" w:rsidRDefault="00040C8B" w:rsidP="00B86859">
      <w:pPr>
        <w:pStyle w:val="2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D69CB">
        <w:rPr>
          <w:sz w:val="24"/>
          <w:szCs w:val="24"/>
        </w:rPr>
        <w:t xml:space="preserve">ндивидуальное, </w:t>
      </w:r>
      <w:r w:rsidR="00AE12B1" w:rsidRPr="00B86859">
        <w:rPr>
          <w:sz w:val="24"/>
          <w:szCs w:val="24"/>
        </w:rPr>
        <w:t>групповое консультирование</w:t>
      </w:r>
      <w:r>
        <w:rPr>
          <w:sz w:val="24"/>
          <w:szCs w:val="24"/>
        </w:rPr>
        <w:t>;</w:t>
      </w:r>
      <w:r w:rsidR="00AE12B1" w:rsidRPr="00B86859">
        <w:rPr>
          <w:sz w:val="24"/>
          <w:szCs w:val="24"/>
        </w:rPr>
        <w:t xml:space="preserve"> </w:t>
      </w:r>
    </w:p>
    <w:p w:rsidR="00AE12B1" w:rsidRDefault="00040C8B" w:rsidP="00B86859">
      <w:pPr>
        <w:pStyle w:val="2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AE12B1" w:rsidRPr="00B86859">
        <w:rPr>
          <w:sz w:val="24"/>
          <w:szCs w:val="24"/>
        </w:rPr>
        <w:t>ранслирование опыта</w:t>
      </w:r>
      <w:r w:rsidR="00036D3F">
        <w:rPr>
          <w:sz w:val="24"/>
          <w:szCs w:val="24"/>
        </w:rPr>
        <w:t>;</w:t>
      </w:r>
    </w:p>
    <w:p w:rsidR="00307B08" w:rsidRDefault="0074308F" w:rsidP="00B86859">
      <w:pPr>
        <w:pStyle w:val="2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rStyle w:val="apple-converted-space"/>
          <w:color w:val="000000"/>
          <w:sz w:val="14"/>
          <w:szCs w:val="14"/>
        </w:rPr>
        <w:t> </w:t>
      </w:r>
      <w:r w:rsidRPr="0074308F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и проведение</w:t>
      </w:r>
      <w:r w:rsidRPr="0074308F">
        <w:rPr>
          <w:sz w:val="24"/>
          <w:szCs w:val="24"/>
        </w:rPr>
        <w:t xml:space="preserve"> интеллектуальных игр</w:t>
      </w:r>
      <w:r>
        <w:rPr>
          <w:sz w:val="24"/>
          <w:szCs w:val="24"/>
        </w:rPr>
        <w:t>, информационных боев</w:t>
      </w:r>
      <w:r w:rsidRPr="0074308F">
        <w:rPr>
          <w:sz w:val="24"/>
          <w:szCs w:val="24"/>
        </w:rPr>
        <w:t xml:space="preserve"> по развитию интересов и творческих способностей;</w:t>
      </w:r>
      <w:r w:rsidR="005C3D74">
        <w:rPr>
          <w:sz w:val="24"/>
          <w:szCs w:val="24"/>
        </w:rPr>
        <w:t xml:space="preserve"> потенциала</w:t>
      </w:r>
      <w:r>
        <w:rPr>
          <w:sz w:val="24"/>
          <w:szCs w:val="24"/>
        </w:rPr>
        <w:t>.</w:t>
      </w:r>
    </w:p>
    <w:p w:rsidR="00362BAA" w:rsidRDefault="0039604B" w:rsidP="001814A3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2015-2016 учебном году профильное физико-математическое обучение велось в 9 школах и</w:t>
      </w:r>
      <w:r w:rsidR="009922BA">
        <w:rPr>
          <w:sz w:val="24"/>
          <w:szCs w:val="24"/>
        </w:rPr>
        <w:t>з</w:t>
      </w:r>
      <w:r w:rsidR="002357F1" w:rsidRPr="00BE5FA5">
        <w:rPr>
          <w:sz w:val="24"/>
          <w:szCs w:val="24"/>
        </w:rPr>
        <w:t xml:space="preserve"> </w:t>
      </w:r>
      <w:r w:rsidR="002357F1">
        <w:rPr>
          <w:sz w:val="24"/>
          <w:szCs w:val="24"/>
        </w:rPr>
        <w:t>1</w:t>
      </w:r>
      <w:r w:rsidR="009922BA">
        <w:rPr>
          <w:sz w:val="24"/>
          <w:szCs w:val="24"/>
        </w:rPr>
        <w:t>7 общеобр</w:t>
      </w:r>
      <w:r w:rsidR="009922BA" w:rsidRPr="00EE4745">
        <w:rPr>
          <w:sz w:val="24"/>
          <w:szCs w:val="24"/>
        </w:rPr>
        <w:t>аз</w:t>
      </w:r>
      <w:r w:rsidR="009922BA">
        <w:rPr>
          <w:sz w:val="24"/>
          <w:szCs w:val="24"/>
        </w:rPr>
        <w:t xml:space="preserve">овательных </w:t>
      </w:r>
      <w:proofErr w:type="gramStart"/>
      <w:r w:rsidR="009922BA">
        <w:rPr>
          <w:sz w:val="24"/>
          <w:szCs w:val="24"/>
        </w:rPr>
        <w:t>учреждений</w:t>
      </w:r>
      <w:proofErr w:type="gramEnd"/>
      <w:r w:rsidR="009922BA">
        <w:rPr>
          <w:sz w:val="24"/>
          <w:szCs w:val="24"/>
        </w:rPr>
        <w:t xml:space="preserve"> ЗАТО Северск</w:t>
      </w:r>
      <w:r>
        <w:rPr>
          <w:sz w:val="24"/>
          <w:szCs w:val="24"/>
        </w:rPr>
        <w:t xml:space="preserve">: </w:t>
      </w:r>
      <w:r w:rsidR="0038483D">
        <w:rPr>
          <w:sz w:val="24"/>
          <w:szCs w:val="24"/>
        </w:rPr>
        <w:t>МБОУ «Северская гимназия»</w:t>
      </w:r>
      <w:r>
        <w:rPr>
          <w:sz w:val="24"/>
          <w:szCs w:val="24"/>
        </w:rPr>
        <w:t xml:space="preserve">, </w:t>
      </w:r>
      <w:r w:rsidR="00804017">
        <w:rPr>
          <w:sz w:val="24"/>
          <w:szCs w:val="24"/>
        </w:rPr>
        <w:t>МАОУ «</w:t>
      </w:r>
      <w:r>
        <w:rPr>
          <w:sz w:val="24"/>
          <w:szCs w:val="24"/>
        </w:rPr>
        <w:t>С</w:t>
      </w:r>
      <w:r w:rsidR="00804017">
        <w:rPr>
          <w:sz w:val="24"/>
          <w:szCs w:val="24"/>
        </w:rPr>
        <w:t>еверский физико-математический лицей»</w:t>
      </w:r>
      <w:r w:rsidR="00B20CEE">
        <w:rPr>
          <w:sz w:val="24"/>
          <w:szCs w:val="24"/>
        </w:rPr>
        <w:t>, МБОУ «Северский лицей»</w:t>
      </w:r>
      <w:r>
        <w:rPr>
          <w:sz w:val="24"/>
          <w:szCs w:val="24"/>
        </w:rPr>
        <w:t xml:space="preserve">, Самусь, </w:t>
      </w:r>
      <w:r w:rsidR="0038483D">
        <w:rPr>
          <w:sz w:val="24"/>
          <w:szCs w:val="24"/>
        </w:rPr>
        <w:t>МБОУ «СОШ №84»</w:t>
      </w:r>
      <w:r>
        <w:rPr>
          <w:sz w:val="24"/>
          <w:szCs w:val="24"/>
        </w:rPr>
        <w:t xml:space="preserve">, </w:t>
      </w:r>
      <w:r w:rsidR="0038483D">
        <w:rPr>
          <w:sz w:val="24"/>
          <w:szCs w:val="24"/>
        </w:rPr>
        <w:t>МБОУ «СОШ №88</w:t>
      </w:r>
      <w:r w:rsidR="0038483D" w:rsidRPr="0038483D">
        <w:rPr>
          <w:rFonts w:ascii="Trebuchet MS" w:hAnsi="Trebuchet MS"/>
          <w:color w:val="353333"/>
          <w:bdr w:val="none" w:sz="0" w:space="0" w:color="auto" w:frame="1"/>
          <w:shd w:val="clear" w:color="auto" w:fill="F8F8F8"/>
        </w:rPr>
        <w:t xml:space="preserve"> </w:t>
      </w:r>
      <w:r w:rsidR="0038483D" w:rsidRPr="0038483D">
        <w:rPr>
          <w:sz w:val="24"/>
          <w:szCs w:val="24"/>
        </w:rPr>
        <w:t>имени</w:t>
      </w:r>
      <w:hyperlink r:id="rId5" w:tgtFrame="blank" w:history="1">
        <w:r w:rsidR="0038483D">
          <w:rPr>
            <w:sz w:val="24"/>
            <w:szCs w:val="24"/>
          </w:rPr>
          <w:t xml:space="preserve"> А.Бородин и А.Кочева</w:t>
        </w:r>
      </w:hyperlink>
      <w:r w:rsidR="0038483D">
        <w:rPr>
          <w:sz w:val="24"/>
          <w:szCs w:val="24"/>
        </w:rPr>
        <w:t>», МБОУ «СОШ №89»,</w:t>
      </w:r>
      <w:r w:rsidR="00B20CEE">
        <w:rPr>
          <w:sz w:val="24"/>
          <w:szCs w:val="24"/>
        </w:rPr>
        <w:t xml:space="preserve"> МБОУ «СОШ №196»</w:t>
      </w:r>
      <w:r>
        <w:rPr>
          <w:sz w:val="24"/>
          <w:szCs w:val="24"/>
        </w:rPr>
        <w:t>,</w:t>
      </w:r>
      <w:r w:rsidR="00B20CEE">
        <w:rPr>
          <w:sz w:val="24"/>
          <w:szCs w:val="24"/>
        </w:rPr>
        <w:t xml:space="preserve"> МБОУ «СОШ №198».</w:t>
      </w:r>
      <w:r w:rsidR="005F6960">
        <w:rPr>
          <w:sz w:val="24"/>
          <w:szCs w:val="24"/>
        </w:rPr>
        <w:t xml:space="preserve"> </w:t>
      </w:r>
      <w:r w:rsidR="009571D1">
        <w:rPr>
          <w:sz w:val="24"/>
          <w:szCs w:val="24"/>
        </w:rPr>
        <w:t xml:space="preserve"> Количество профильных групп составило 16.</w:t>
      </w:r>
      <w:r w:rsidR="009A5D83">
        <w:rPr>
          <w:sz w:val="24"/>
          <w:szCs w:val="24"/>
        </w:rPr>
        <w:t xml:space="preserve"> В этих школах ведется активная работа по проектной деятельности.</w:t>
      </w:r>
      <w:r w:rsidR="00F0190C">
        <w:rPr>
          <w:sz w:val="24"/>
          <w:szCs w:val="24"/>
        </w:rPr>
        <w:t xml:space="preserve"> А так же учащиеся </w:t>
      </w:r>
      <w:r w:rsidR="00C76654">
        <w:rPr>
          <w:sz w:val="24"/>
          <w:szCs w:val="24"/>
        </w:rPr>
        <w:t xml:space="preserve">старших классов </w:t>
      </w:r>
      <w:r w:rsidR="00C5464A">
        <w:rPr>
          <w:sz w:val="24"/>
          <w:szCs w:val="24"/>
        </w:rPr>
        <w:t xml:space="preserve">Карповой Т.А. МАОУ «СОШ №80» и </w:t>
      </w:r>
      <w:proofErr w:type="spellStart"/>
      <w:r w:rsidR="00F0190C">
        <w:rPr>
          <w:sz w:val="24"/>
          <w:szCs w:val="24"/>
        </w:rPr>
        <w:t>Салоповой</w:t>
      </w:r>
      <w:proofErr w:type="spellEnd"/>
      <w:r w:rsidR="00F0190C">
        <w:rPr>
          <w:sz w:val="24"/>
          <w:szCs w:val="24"/>
        </w:rPr>
        <w:t xml:space="preserve"> С.</w:t>
      </w:r>
      <w:r w:rsidR="00C76654">
        <w:rPr>
          <w:sz w:val="24"/>
          <w:szCs w:val="24"/>
        </w:rPr>
        <w:t>В.</w:t>
      </w:r>
      <w:r w:rsidR="00F0190C">
        <w:rPr>
          <w:sz w:val="24"/>
          <w:szCs w:val="24"/>
        </w:rPr>
        <w:t xml:space="preserve"> МБОУ «СОШ №83» активно участвуют в проектах различного уровн</w:t>
      </w:r>
      <w:r w:rsidR="00526C5A">
        <w:rPr>
          <w:sz w:val="24"/>
          <w:szCs w:val="24"/>
        </w:rPr>
        <w:t>я</w:t>
      </w:r>
      <w:r w:rsidR="00F0190C">
        <w:rPr>
          <w:sz w:val="24"/>
          <w:szCs w:val="24"/>
        </w:rPr>
        <w:t>.</w:t>
      </w:r>
      <w:r w:rsidR="00C76654">
        <w:rPr>
          <w:sz w:val="24"/>
          <w:szCs w:val="24"/>
        </w:rPr>
        <w:t xml:space="preserve"> </w:t>
      </w:r>
      <w:proofErr w:type="spellStart"/>
      <w:r w:rsidR="00C76654">
        <w:rPr>
          <w:sz w:val="24"/>
          <w:szCs w:val="24"/>
        </w:rPr>
        <w:t>Салопова</w:t>
      </w:r>
      <w:proofErr w:type="spellEnd"/>
      <w:r w:rsidR="00C76654">
        <w:rPr>
          <w:sz w:val="24"/>
          <w:szCs w:val="24"/>
        </w:rPr>
        <w:t xml:space="preserve"> С.В (МБОУ «СОШ№83») является куратором направления </w:t>
      </w:r>
      <w:r w:rsidR="00C76654" w:rsidRPr="00C76654">
        <w:rPr>
          <w:sz w:val="24"/>
          <w:szCs w:val="24"/>
        </w:rPr>
        <w:t>«Web-конструирование»</w:t>
      </w:r>
      <w:r w:rsidR="00C76654">
        <w:rPr>
          <w:sz w:val="24"/>
          <w:szCs w:val="24"/>
        </w:rPr>
        <w:t xml:space="preserve"> </w:t>
      </w:r>
      <w:r w:rsidR="00C76654" w:rsidRPr="00C76654">
        <w:rPr>
          <w:sz w:val="24"/>
          <w:szCs w:val="24"/>
        </w:rPr>
        <w:t>Всеросс</w:t>
      </w:r>
      <w:r w:rsidR="00C76654">
        <w:rPr>
          <w:sz w:val="24"/>
          <w:szCs w:val="24"/>
        </w:rPr>
        <w:t>и</w:t>
      </w:r>
      <w:r w:rsidR="00C76654" w:rsidRPr="00C76654">
        <w:rPr>
          <w:sz w:val="24"/>
          <w:szCs w:val="24"/>
        </w:rPr>
        <w:t xml:space="preserve">йского конкурса научно-практических проектов «Творческий </w:t>
      </w:r>
      <w:proofErr w:type="spellStart"/>
      <w:r w:rsidR="00C76654" w:rsidRPr="00C76654">
        <w:rPr>
          <w:sz w:val="24"/>
          <w:szCs w:val="24"/>
        </w:rPr>
        <w:t>контест</w:t>
      </w:r>
      <w:proofErr w:type="spellEnd"/>
      <w:r w:rsidR="00C76654" w:rsidRPr="00C76654">
        <w:rPr>
          <w:sz w:val="24"/>
          <w:szCs w:val="24"/>
        </w:rPr>
        <w:t>» в рамках</w:t>
      </w:r>
      <w:r w:rsidR="002F74D8">
        <w:rPr>
          <w:sz w:val="24"/>
          <w:szCs w:val="24"/>
        </w:rPr>
        <w:t xml:space="preserve"> проекта</w:t>
      </w:r>
      <w:r w:rsidR="00C76654" w:rsidRPr="00C76654">
        <w:rPr>
          <w:sz w:val="24"/>
          <w:szCs w:val="24"/>
        </w:rPr>
        <w:t xml:space="preserve"> </w:t>
      </w:r>
      <w:r w:rsidR="002F74D8">
        <w:rPr>
          <w:sz w:val="24"/>
          <w:szCs w:val="24"/>
        </w:rPr>
        <w:t>«</w:t>
      </w:r>
      <w:r w:rsidR="00C76654" w:rsidRPr="00C76654">
        <w:rPr>
          <w:sz w:val="24"/>
          <w:szCs w:val="24"/>
        </w:rPr>
        <w:t>Школа РОСАТОМА</w:t>
      </w:r>
      <w:r w:rsidR="002F74D8">
        <w:rPr>
          <w:sz w:val="24"/>
          <w:szCs w:val="24"/>
        </w:rPr>
        <w:t>»</w:t>
      </w:r>
      <w:r w:rsidR="00C76654">
        <w:rPr>
          <w:sz w:val="24"/>
          <w:szCs w:val="24"/>
        </w:rPr>
        <w:t xml:space="preserve">, Иванова Н.А.(Северский лицей) – организатор информационных боев в рамках </w:t>
      </w:r>
      <w:r w:rsidR="00C76654" w:rsidRPr="00C76654">
        <w:rPr>
          <w:sz w:val="24"/>
          <w:szCs w:val="24"/>
        </w:rPr>
        <w:t>Региональной детско-взрослой научно-практической конференции "Человек. Земля. Вселенная</w:t>
      </w:r>
      <w:r w:rsidR="00C76654">
        <w:rPr>
          <w:sz w:val="24"/>
          <w:szCs w:val="24"/>
        </w:rPr>
        <w:t>.</w:t>
      </w:r>
    </w:p>
    <w:p w:rsidR="005A5BDB" w:rsidRDefault="00105B6A" w:rsidP="00DC5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результативности использования технологии метод проекта говорят качественные проектные работы, созданные обучающимися под ру</w:t>
      </w:r>
      <w:r w:rsidR="00A2320B">
        <w:rPr>
          <w:rFonts w:ascii="Times New Roman" w:hAnsi="Times New Roman" w:cs="Times New Roman"/>
          <w:sz w:val="24"/>
          <w:szCs w:val="24"/>
        </w:rPr>
        <w:t xml:space="preserve">ководством учителей информатики, свидетельствуют высокие личностные и метапредметные результаты учеников </w:t>
      </w:r>
      <w:r w:rsidR="00D75923" w:rsidRPr="00F3561C">
        <w:rPr>
          <w:rFonts w:ascii="Times New Roman" w:hAnsi="Times New Roman" w:cs="Times New Roman"/>
          <w:sz w:val="24"/>
          <w:szCs w:val="24"/>
        </w:rPr>
        <w:t>в конкурсах проектов различного уровня.</w:t>
      </w:r>
      <w:r w:rsidR="005A5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65" w:rsidRPr="00F27565" w:rsidRDefault="00F27565" w:rsidP="00F2756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52">
        <w:rPr>
          <w:rFonts w:ascii="Times New Roman" w:eastAsia="Times New Roman" w:hAnsi="Times New Roman" w:cs="Times New Roman"/>
          <w:sz w:val="24"/>
          <w:szCs w:val="24"/>
        </w:rPr>
        <w:t>Объективные данные показывают, что с момента запуска про</w:t>
      </w:r>
      <w:r w:rsidRPr="00807B52">
        <w:rPr>
          <w:rFonts w:ascii="Times New Roman" w:hAnsi="Times New Roman" w:cs="Times New Roman"/>
          <w:sz w:val="24"/>
          <w:szCs w:val="24"/>
        </w:rPr>
        <w:t>ектной деятельности в</w:t>
      </w:r>
      <w:r w:rsidRPr="00807B52">
        <w:rPr>
          <w:rFonts w:ascii="Times New Roman" w:eastAsia="Times New Roman" w:hAnsi="Times New Roman" w:cs="Times New Roman"/>
          <w:sz w:val="24"/>
          <w:szCs w:val="24"/>
        </w:rPr>
        <w:t xml:space="preserve"> профильно</w:t>
      </w:r>
      <w:r w:rsidRPr="00807B52">
        <w:rPr>
          <w:rFonts w:ascii="Times New Roman" w:hAnsi="Times New Roman" w:cs="Times New Roman"/>
          <w:sz w:val="24"/>
          <w:szCs w:val="24"/>
        </w:rPr>
        <w:t>м</w:t>
      </w:r>
      <w:r w:rsidRPr="00807B52">
        <w:rPr>
          <w:rFonts w:ascii="Times New Roman" w:eastAsia="Times New Roman" w:hAnsi="Times New Roman" w:cs="Times New Roman"/>
          <w:sz w:val="24"/>
          <w:szCs w:val="24"/>
        </w:rPr>
        <w:t xml:space="preserve"> обучени</w:t>
      </w:r>
      <w:r w:rsidRPr="00807B52">
        <w:rPr>
          <w:rFonts w:ascii="Times New Roman" w:hAnsi="Times New Roman" w:cs="Times New Roman"/>
          <w:sz w:val="24"/>
          <w:szCs w:val="24"/>
        </w:rPr>
        <w:t xml:space="preserve">и </w:t>
      </w:r>
      <w:r w:rsidRPr="00807B52">
        <w:rPr>
          <w:rFonts w:ascii="Times New Roman" w:eastAsia="Times New Roman" w:hAnsi="Times New Roman" w:cs="Times New Roman"/>
          <w:sz w:val="24"/>
          <w:szCs w:val="24"/>
        </w:rPr>
        <w:t>наши старшеклассники все чаще становятся не только участниками, но и победителями интеллектуальных марафонов</w:t>
      </w:r>
      <w:r w:rsidRPr="00807B52">
        <w:rPr>
          <w:rFonts w:ascii="Times New Roman" w:hAnsi="Times New Roman" w:cs="Times New Roman"/>
          <w:sz w:val="24"/>
          <w:szCs w:val="24"/>
        </w:rPr>
        <w:t xml:space="preserve">, </w:t>
      </w:r>
      <w:r w:rsidRPr="00807B52">
        <w:rPr>
          <w:rFonts w:ascii="Times New Roman" w:eastAsia="Times New Roman" w:hAnsi="Times New Roman" w:cs="Times New Roman"/>
          <w:sz w:val="24"/>
          <w:szCs w:val="24"/>
        </w:rPr>
        <w:t xml:space="preserve"> конкурсов любого уровня.</w:t>
      </w:r>
    </w:p>
    <w:p w:rsidR="00AB6C2B" w:rsidRDefault="00AB6C2B" w:rsidP="00AB6C2B">
      <w:pPr>
        <w:ind w:firstLine="709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31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Результативность представленных проектов</w:t>
      </w:r>
      <w:r w:rsidRPr="00B3160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AA1F67" w:rsidRPr="00D939C9" w:rsidRDefault="00AA1F67" w:rsidP="00AA1F6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1F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(примеры)</w:t>
      </w:r>
    </w:p>
    <w:p w:rsidR="00AB6C2B" w:rsidRPr="00BF78AB" w:rsidRDefault="00AB6C2B" w:rsidP="00AB6C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Федеральный уровень</w:t>
      </w:r>
    </w:p>
    <w:p w:rsidR="00AB6C2B" w:rsidRPr="00BF78AB" w:rsidRDefault="00AB6C2B" w:rsidP="00AB6C2B">
      <w:pPr>
        <w:pStyle w:val="a3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AB">
        <w:rPr>
          <w:rFonts w:ascii="Times New Roman" w:hAnsi="Times New Roman" w:cs="Times New Roman"/>
          <w:b/>
          <w:bCs/>
          <w:sz w:val="24"/>
          <w:szCs w:val="24"/>
        </w:rPr>
        <w:t xml:space="preserve">Командный чемпионат для школьников старших классов - </w:t>
      </w:r>
      <w:proofErr w:type="spellStart"/>
      <w:r w:rsidRPr="00BF78AB">
        <w:rPr>
          <w:rFonts w:ascii="Times New Roman" w:hAnsi="Times New Roman" w:cs="Times New Roman"/>
          <w:b/>
          <w:bCs/>
          <w:sz w:val="24"/>
          <w:szCs w:val="24"/>
        </w:rPr>
        <w:t>Kaspersky</w:t>
      </w:r>
      <w:proofErr w:type="spellEnd"/>
      <w:r w:rsidRPr="00BF7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78AB">
        <w:rPr>
          <w:rFonts w:ascii="Times New Roman" w:hAnsi="Times New Roman" w:cs="Times New Roman"/>
          <w:b/>
          <w:bCs/>
          <w:sz w:val="24"/>
          <w:szCs w:val="24"/>
        </w:rPr>
        <w:t>CyberHeroes</w:t>
      </w:r>
      <w:proofErr w:type="spellEnd"/>
      <w:r w:rsidRPr="00BF7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6C2B" w:rsidRDefault="00AB6C2B" w:rsidP="00AB6C2B">
      <w:pPr>
        <w:pStyle w:val="a3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Конкурс проектов по решению глобальных проблем информационной </w:t>
      </w:r>
      <w:r>
        <w:rPr>
          <w:rFonts w:ascii="Times New Roman" w:hAnsi="Times New Roman" w:cs="Times New Roman"/>
          <w:b/>
          <w:bCs/>
          <w:sz w:val="24"/>
          <w:szCs w:val="24"/>
        </w:rPr>
        <w:t>безопасности</w:t>
      </w:r>
    </w:p>
    <w:p w:rsidR="00AB6C2B" w:rsidRPr="00A30A6B" w:rsidRDefault="00A30A6B" w:rsidP="00A30A6B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A6B">
        <w:rPr>
          <w:rFonts w:ascii="Times New Roman" w:hAnsi="Times New Roman" w:cs="Times New Roman"/>
          <w:b/>
          <w:bCs/>
          <w:sz w:val="24"/>
          <w:szCs w:val="24"/>
        </w:rPr>
        <w:t>Руководитель: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Буртаева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О.Н.</w:t>
      </w:r>
      <w:r w:rsidRPr="00A30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учитель информатики МБОУ «СФМЛ»</w:t>
      </w:r>
    </w:p>
    <w:p w:rsidR="00AB6C2B" w:rsidRDefault="00AB6C2B" w:rsidP="00AB6C2B">
      <w:pPr>
        <w:pStyle w:val="a3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Результат:</w:t>
      </w:r>
    </w:p>
    <w:p w:rsidR="00AB6C2B" w:rsidRDefault="00AB6C2B" w:rsidP="00AB6C2B">
      <w:pPr>
        <w:pStyle w:val="a3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Pr="00814243">
        <w:rPr>
          <w:rFonts w:ascii="Times New Roman" w:hAnsi="Times New Roman" w:cs="Times New Roman"/>
          <w:bCs/>
          <w:sz w:val="24"/>
          <w:szCs w:val="24"/>
        </w:rPr>
        <w:t xml:space="preserve">"Электронный чип" для обеспечения </w:t>
      </w:r>
      <w:proofErr w:type="spellStart"/>
      <w:r w:rsidRPr="00814243">
        <w:rPr>
          <w:rFonts w:ascii="Times New Roman" w:hAnsi="Times New Roman" w:cs="Times New Roman"/>
          <w:bCs/>
          <w:sz w:val="24"/>
          <w:szCs w:val="24"/>
        </w:rPr>
        <w:t>кибербезопасности</w:t>
      </w:r>
      <w:proofErr w:type="spellEnd"/>
    </w:p>
    <w:p w:rsidR="00AB6C2B" w:rsidRPr="00814243" w:rsidRDefault="0074474E" w:rsidP="00AB6C2B">
      <w:pPr>
        <w:pStyle w:val="a3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74E">
        <w:rPr>
          <w:rFonts w:ascii="Times New Roman" w:hAnsi="Times New Roman" w:cs="Times New Roman"/>
          <w:b/>
          <w:bCs/>
          <w:sz w:val="24"/>
          <w:szCs w:val="24"/>
        </w:rPr>
        <w:t>Результат: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6C2B" w:rsidRPr="00814243">
        <w:rPr>
          <w:rFonts w:ascii="Times New Roman" w:hAnsi="Times New Roman" w:cs="Times New Roman"/>
          <w:bCs/>
          <w:sz w:val="24"/>
          <w:szCs w:val="24"/>
        </w:rPr>
        <w:t>Андреянов</w:t>
      </w:r>
      <w:proofErr w:type="spellEnd"/>
      <w:r w:rsidR="00AB6C2B" w:rsidRPr="00814243">
        <w:rPr>
          <w:rFonts w:ascii="Times New Roman" w:hAnsi="Times New Roman" w:cs="Times New Roman"/>
          <w:bCs/>
          <w:sz w:val="24"/>
          <w:szCs w:val="24"/>
        </w:rPr>
        <w:t xml:space="preserve"> В., Карпов И., </w:t>
      </w:r>
      <w:proofErr w:type="spellStart"/>
      <w:r w:rsidR="00AB6C2B" w:rsidRPr="00814243">
        <w:rPr>
          <w:rFonts w:ascii="Times New Roman" w:hAnsi="Times New Roman" w:cs="Times New Roman"/>
          <w:bCs/>
          <w:sz w:val="24"/>
          <w:szCs w:val="24"/>
        </w:rPr>
        <w:t>Сантьев</w:t>
      </w:r>
      <w:proofErr w:type="spellEnd"/>
      <w:r w:rsidR="00AB6C2B" w:rsidRPr="00814243">
        <w:rPr>
          <w:rFonts w:ascii="Times New Roman" w:hAnsi="Times New Roman" w:cs="Times New Roman"/>
          <w:bCs/>
          <w:sz w:val="24"/>
          <w:szCs w:val="24"/>
        </w:rPr>
        <w:t xml:space="preserve"> А. - 10 класс. Сертификат участия</w:t>
      </w:r>
    </w:p>
    <w:p w:rsidR="00AB6C2B" w:rsidRDefault="00AB6C2B" w:rsidP="00AB6C2B">
      <w:pPr>
        <w:pStyle w:val="a3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243">
        <w:rPr>
          <w:rFonts w:ascii="Times New Roman" w:hAnsi="Times New Roman" w:cs="Times New Roman"/>
          <w:bCs/>
          <w:sz w:val="24"/>
          <w:szCs w:val="24"/>
        </w:rPr>
        <w:t xml:space="preserve">2)"Цифровая подпись" для обеспечения </w:t>
      </w:r>
      <w:proofErr w:type="spellStart"/>
      <w:r w:rsidRPr="00814243">
        <w:rPr>
          <w:rFonts w:ascii="Times New Roman" w:hAnsi="Times New Roman" w:cs="Times New Roman"/>
          <w:bCs/>
          <w:sz w:val="24"/>
          <w:szCs w:val="24"/>
        </w:rPr>
        <w:t>кибербезопасности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B6C2B" w:rsidRDefault="0074474E" w:rsidP="00AB6C2B">
      <w:pPr>
        <w:pStyle w:val="a3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74E">
        <w:rPr>
          <w:rFonts w:ascii="Times New Roman" w:hAnsi="Times New Roman" w:cs="Times New Roman"/>
          <w:b/>
          <w:bCs/>
          <w:sz w:val="24"/>
          <w:szCs w:val="24"/>
        </w:rPr>
        <w:t>Результат: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C2B" w:rsidRPr="00814243">
        <w:rPr>
          <w:rFonts w:ascii="Times New Roman" w:hAnsi="Times New Roman" w:cs="Times New Roman"/>
          <w:bCs/>
          <w:sz w:val="24"/>
          <w:szCs w:val="24"/>
        </w:rPr>
        <w:t>Давыдов К., Качалов К., Платонов М. - 11 класс. Призеры</w:t>
      </w:r>
    </w:p>
    <w:p w:rsidR="00AB6C2B" w:rsidRPr="00C03D66" w:rsidRDefault="00AB6C2B" w:rsidP="00AB6C2B">
      <w:pPr>
        <w:pStyle w:val="a3"/>
        <w:numPr>
          <w:ilvl w:val="0"/>
          <w:numId w:val="13"/>
        </w:numPr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D66">
        <w:rPr>
          <w:rFonts w:ascii="Times New Roman" w:hAnsi="Times New Roman" w:cs="Times New Roman"/>
          <w:bCs/>
          <w:sz w:val="24"/>
          <w:szCs w:val="24"/>
        </w:rPr>
        <w:t>определ</w:t>
      </w:r>
      <w:r w:rsidR="0074474E">
        <w:rPr>
          <w:rFonts w:ascii="Times New Roman" w:hAnsi="Times New Roman" w:cs="Times New Roman"/>
          <w:bCs/>
          <w:sz w:val="24"/>
          <w:szCs w:val="24"/>
        </w:rPr>
        <w:t>ение</w:t>
      </w:r>
      <w:r w:rsidRPr="00C03D66">
        <w:rPr>
          <w:rFonts w:ascii="Times New Roman" w:hAnsi="Times New Roman" w:cs="Times New Roman"/>
          <w:bCs/>
          <w:sz w:val="24"/>
          <w:szCs w:val="24"/>
        </w:rPr>
        <w:t xml:space="preserve"> с будущей профессией;</w:t>
      </w:r>
    </w:p>
    <w:p w:rsidR="00AB6C2B" w:rsidRPr="00C03D66" w:rsidRDefault="00AB6C2B" w:rsidP="00AB6C2B">
      <w:pPr>
        <w:pStyle w:val="a3"/>
        <w:numPr>
          <w:ilvl w:val="0"/>
          <w:numId w:val="13"/>
        </w:numPr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D66">
        <w:rPr>
          <w:rFonts w:ascii="Times New Roman" w:hAnsi="Times New Roman" w:cs="Times New Roman"/>
          <w:bCs/>
          <w:sz w:val="24"/>
          <w:szCs w:val="24"/>
        </w:rPr>
        <w:t>откр</w:t>
      </w:r>
      <w:r w:rsidR="0074474E">
        <w:rPr>
          <w:rFonts w:ascii="Times New Roman" w:hAnsi="Times New Roman" w:cs="Times New Roman"/>
          <w:bCs/>
          <w:sz w:val="24"/>
          <w:szCs w:val="24"/>
        </w:rPr>
        <w:t>ытие</w:t>
      </w:r>
      <w:r w:rsidRPr="00C03D66">
        <w:rPr>
          <w:rFonts w:ascii="Times New Roman" w:hAnsi="Times New Roman" w:cs="Times New Roman"/>
          <w:bCs/>
          <w:sz w:val="24"/>
          <w:szCs w:val="24"/>
        </w:rPr>
        <w:t xml:space="preserve"> в себе скрыты</w:t>
      </w:r>
      <w:r w:rsidR="0074474E">
        <w:rPr>
          <w:rFonts w:ascii="Times New Roman" w:hAnsi="Times New Roman" w:cs="Times New Roman"/>
          <w:bCs/>
          <w:sz w:val="24"/>
          <w:szCs w:val="24"/>
        </w:rPr>
        <w:t>х</w:t>
      </w:r>
      <w:r w:rsidRPr="00C03D66">
        <w:rPr>
          <w:rFonts w:ascii="Times New Roman" w:hAnsi="Times New Roman" w:cs="Times New Roman"/>
          <w:bCs/>
          <w:sz w:val="24"/>
          <w:szCs w:val="24"/>
        </w:rPr>
        <w:t xml:space="preserve"> талант</w:t>
      </w:r>
      <w:r w:rsidR="0074474E">
        <w:rPr>
          <w:rFonts w:ascii="Times New Roman" w:hAnsi="Times New Roman" w:cs="Times New Roman"/>
          <w:bCs/>
          <w:sz w:val="24"/>
          <w:szCs w:val="24"/>
        </w:rPr>
        <w:t>ов</w:t>
      </w:r>
      <w:r w:rsidRPr="00C03D66">
        <w:rPr>
          <w:rFonts w:ascii="Times New Roman" w:hAnsi="Times New Roman" w:cs="Times New Roman"/>
          <w:bCs/>
          <w:sz w:val="24"/>
          <w:szCs w:val="24"/>
        </w:rPr>
        <w:t>;</w:t>
      </w:r>
    </w:p>
    <w:p w:rsidR="00AB6C2B" w:rsidRPr="00C03D66" w:rsidRDefault="0074474E" w:rsidP="00AB6C2B">
      <w:pPr>
        <w:pStyle w:val="a3"/>
        <w:numPr>
          <w:ilvl w:val="0"/>
          <w:numId w:val="13"/>
        </w:numPr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применение на практике всего</w:t>
      </w:r>
      <w:r w:rsidR="00AB6C2B" w:rsidRPr="00C03D66">
        <w:rPr>
          <w:rFonts w:ascii="Times New Roman" w:hAnsi="Times New Roman" w:cs="Times New Roman"/>
          <w:bCs/>
          <w:sz w:val="24"/>
          <w:szCs w:val="24"/>
        </w:rPr>
        <w:t>, чему научили в школе;</w:t>
      </w:r>
    </w:p>
    <w:p w:rsidR="00AB6C2B" w:rsidRPr="00C03D66" w:rsidRDefault="00AB6C2B" w:rsidP="00AB6C2B">
      <w:pPr>
        <w:pStyle w:val="a3"/>
        <w:numPr>
          <w:ilvl w:val="0"/>
          <w:numId w:val="13"/>
        </w:numPr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D66">
        <w:rPr>
          <w:rFonts w:ascii="Times New Roman" w:hAnsi="Times New Roman" w:cs="Times New Roman"/>
          <w:bCs/>
          <w:sz w:val="24"/>
          <w:szCs w:val="24"/>
        </w:rPr>
        <w:t>получ</w:t>
      </w:r>
      <w:r w:rsidR="0074474E">
        <w:rPr>
          <w:rFonts w:ascii="Times New Roman" w:hAnsi="Times New Roman" w:cs="Times New Roman"/>
          <w:bCs/>
          <w:sz w:val="24"/>
          <w:szCs w:val="24"/>
        </w:rPr>
        <w:t>ение</w:t>
      </w:r>
      <w:r w:rsidRPr="00C03D66">
        <w:rPr>
          <w:rFonts w:ascii="Times New Roman" w:hAnsi="Times New Roman" w:cs="Times New Roman"/>
          <w:bCs/>
          <w:sz w:val="24"/>
          <w:szCs w:val="24"/>
        </w:rPr>
        <w:t xml:space="preserve"> опыт</w:t>
      </w:r>
      <w:r w:rsidR="0074474E">
        <w:rPr>
          <w:rFonts w:ascii="Times New Roman" w:hAnsi="Times New Roman" w:cs="Times New Roman"/>
          <w:bCs/>
          <w:sz w:val="24"/>
          <w:szCs w:val="24"/>
        </w:rPr>
        <w:t>а</w:t>
      </w:r>
      <w:r w:rsidRPr="00C03D66">
        <w:rPr>
          <w:rFonts w:ascii="Times New Roman" w:hAnsi="Times New Roman" w:cs="Times New Roman"/>
          <w:bCs/>
          <w:sz w:val="24"/>
          <w:szCs w:val="24"/>
        </w:rPr>
        <w:t xml:space="preserve"> реального проекта;</w:t>
      </w:r>
    </w:p>
    <w:p w:rsidR="00AB6C2B" w:rsidRPr="0074474E" w:rsidRDefault="0074474E" w:rsidP="0074474E">
      <w:pPr>
        <w:pStyle w:val="a3"/>
        <w:numPr>
          <w:ilvl w:val="0"/>
          <w:numId w:val="13"/>
        </w:numPr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пополнение</w:t>
      </w:r>
      <w:r w:rsidR="00AB6C2B" w:rsidRPr="00C0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6C2B" w:rsidRPr="00C03D66"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 w:rsidR="00AB6C2B" w:rsidRPr="00C03D66">
        <w:rPr>
          <w:rFonts w:ascii="Times New Roman" w:hAnsi="Times New Roman" w:cs="Times New Roman"/>
          <w:bCs/>
          <w:sz w:val="24"/>
          <w:szCs w:val="24"/>
        </w:rPr>
        <w:t xml:space="preserve"> для поступления</w:t>
      </w:r>
      <w:proofErr w:type="gramStart"/>
      <w:r w:rsidR="00AB6C2B" w:rsidRPr="00C03D66">
        <w:rPr>
          <w:rFonts w:ascii="Times New Roman" w:hAnsi="Times New Roman" w:cs="Times New Roman"/>
          <w:bCs/>
          <w:sz w:val="24"/>
          <w:szCs w:val="24"/>
        </w:rPr>
        <w:t>.</w:t>
      </w:r>
      <w:r w:rsidR="00AB6C2B" w:rsidRPr="0074474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B6C2B" w:rsidRPr="0074787A" w:rsidRDefault="00AB6C2B" w:rsidP="00AB6C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proofErr w:type="spellStart"/>
      <w:r w:rsidRPr="0074787A">
        <w:rPr>
          <w:rFonts w:ascii="Times New Roman" w:hAnsi="Times New Roman" w:cs="Times New Roman"/>
          <w:b/>
          <w:i/>
          <w:color w:val="002060"/>
          <w:sz w:val="24"/>
          <w:szCs w:val="24"/>
        </w:rPr>
        <w:t>Всероссийкий</w:t>
      </w:r>
      <w:proofErr w:type="spellEnd"/>
      <w:r w:rsidRPr="0074787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уровень</w:t>
      </w:r>
    </w:p>
    <w:p w:rsidR="00AB6C2B" w:rsidRDefault="00AB6C2B" w:rsidP="00AB6C2B">
      <w:pPr>
        <w:pStyle w:val="a3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B3160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31600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Всероссийский синхронный чемпионат по интеллектуальным играм </w:t>
      </w:r>
      <w:r w:rsidR="00A30A6B">
        <w:rPr>
          <w:rFonts w:ascii="Times New Roman" w:hAnsi="Times New Roman" w:cs="Times New Roman"/>
          <w:b/>
          <w:bCs/>
          <w:sz w:val="24"/>
          <w:szCs w:val="24"/>
        </w:rPr>
        <w:t>«Формула интеллекта».</w:t>
      </w:r>
      <w:r w:rsidR="0074474E">
        <w:rPr>
          <w:rFonts w:ascii="Times New Roman" w:hAnsi="Times New Roman" w:cs="Times New Roman"/>
          <w:b/>
          <w:bCs/>
          <w:sz w:val="24"/>
          <w:szCs w:val="24"/>
        </w:rPr>
        <w:t xml:space="preserve"> 2014г.</w:t>
      </w:r>
    </w:p>
    <w:p w:rsidR="00AB6C2B" w:rsidRDefault="00AB6C2B" w:rsidP="00AB6C2B">
      <w:pPr>
        <w:pStyle w:val="a3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140">
        <w:rPr>
          <w:rFonts w:ascii="Times New Roman" w:hAnsi="Times New Roman" w:cs="Times New Roman"/>
          <w:b/>
          <w:bCs/>
          <w:sz w:val="24"/>
          <w:szCs w:val="24"/>
        </w:rPr>
        <w:t>Интеллектуальные и</w:t>
      </w:r>
      <w:r w:rsidR="002F74D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316140">
        <w:rPr>
          <w:rFonts w:ascii="Times New Roman" w:hAnsi="Times New Roman" w:cs="Times New Roman"/>
          <w:b/>
          <w:bCs/>
          <w:sz w:val="24"/>
          <w:szCs w:val="24"/>
        </w:rPr>
        <w:t>ры-конкурсы (игровой метод)</w:t>
      </w:r>
    </w:p>
    <w:p w:rsidR="00A30A6B" w:rsidRPr="00316140" w:rsidRDefault="00A30A6B" w:rsidP="00AB6C2B">
      <w:pPr>
        <w:pStyle w:val="a3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Руководитель:</w:t>
      </w:r>
      <w:r w:rsidRPr="00A30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Кудряшова В.Н.</w:t>
      </w:r>
      <w:r w:rsidRPr="00A30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учитель информатики МБОУ «СОШ №84»</w:t>
      </w:r>
    </w:p>
    <w:p w:rsidR="00AB6C2B" w:rsidRDefault="00AB6C2B" w:rsidP="00AB6C2B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Развивается: алгоритмическое мышление, коммуникационные навыки.</w:t>
      </w:r>
    </w:p>
    <w:p w:rsidR="00AB6C2B" w:rsidRDefault="00AB6C2B" w:rsidP="00AB6C2B">
      <w:pPr>
        <w:pStyle w:val="a3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Личностное развитие ребенка.</w:t>
      </w:r>
    </w:p>
    <w:p w:rsidR="00AB6C2B" w:rsidRDefault="00AB6C2B" w:rsidP="00AB6C2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A6B">
        <w:rPr>
          <w:rFonts w:ascii="Times New Roman" w:hAnsi="Times New Roman" w:cs="Times New Roman"/>
          <w:b/>
          <w:bCs/>
          <w:sz w:val="24"/>
          <w:szCs w:val="24"/>
        </w:rPr>
        <w:t>Результат: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Диплом победителя, Колганов И.,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Таратушкина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Изместьева</w:t>
      </w:r>
      <w:proofErr w:type="spellEnd"/>
      <w:r w:rsidR="00257D4A">
        <w:rPr>
          <w:rFonts w:ascii="Times New Roman" w:hAnsi="Times New Roman" w:cs="Times New Roman"/>
          <w:bCs/>
          <w:sz w:val="24"/>
          <w:szCs w:val="24"/>
        </w:rPr>
        <w:t xml:space="preserve"> Ю., Мальцев А.</w:t>
      </w:r>
      <w:r w:rsidR="00A30A6B">
        <w:rPr>
          <w:rFonts w:ascii="Times New Roman" w:hAnsi="Times New Roman" w:cs="Times New Roman"/>
          <w:bCs/>
          <w:sz w:val="24"/>
          <w:szCs w:val="24"/>
        </w:rPr>
        <w:t>, Сорокина Ю., 11 класс.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1FB1" w:rsidRDefault="00AB6C2B" w:rsidP="00AB6C2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AB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C2B">
        <w:rPr>
          <w:rFonts w:ascii="Times New Roman" w:hAnsi="Times New Roman" w:cs="Times New Roman"/>
          <w:b/>
          <w:sz w:val="24"/>
          <w:szCs w:val="24"/>
        </w:rPr>
        <w:t>Всероссйский</w:t>
      </w:r>
      <w:proofErr w:type="spellEnd"/>
      <w:r w:rsidRPr="00AB6C2B">
        <w:rPr>
          <w:rFonts w:ascii="Times New Roman" w:hAnsi="Times New Roman" w:cs="Times New Roman"/>
          <w:b/>
          <w:sz w:val="24"/>
          <w:szCs w:val="24"/>
        </w:rPr>
        <w:t xml:space="preserve"> конкурс научно-практических проектов «Творческий </w:t>
      </w:r>
      <w:proofErr w:type="spellStart"/>
      <w:r w:rsidRPr="00AB6C2B">
        <w:rPr>
          <w:rFonts w:ascii="Times New Roman" w:hAnsi="Times New Roman" w:cs="Times New Roman"/>
          <w:b/>
          <w:sz w:val="24"/>
          <w:szCs w:val="24"/>
        </w:rPr>
        <w:t>контест</w:t>
      </w:r>
      <w:proofErr w:type="spellEnd"/>
      <w:r w:rsidRPr="00AB6C2B">
        <w:rPr>
          <w:rFonts w:ascii="Times New Roman" w:hAnsi="Times New Roman" w:cs="Times New Roman"/>
          <w:b/>
          <w:sz w:val="24"/>
          <w:szCs w:val="24"/>
        </w:rPr>
        <w:t>»</w:t>
      </w:r>
      <w:r w:rsidR="002F74D8">
        <w:rPr>
          <w:rFonts w:ascii="Times New Roman" w:hAnsi="Times New Roman" w:cs="Times New Roman"/>
          <w:b/>
          <w:sz w:val="24"/>
          <w:szCs w:val="24"/>
        </w:rPr>
        <w:t xml:space="preserve"> в рамках проекта «Школа </w:t>
      </w:r>
      <w:proofErr w:type="spellStart"/>
      <w:r w:rsidR="002F74D8">
        <w:rPr>
          <w:rFonts w:ascii="Times New Roman" w:hAnsi="Times New Roman" w:cs="Times New Roman"/>
          <w:b/>
          <w:sz w:val="24"/>
          <w:szCs w:val="24"/>
        </w:rPr>
        <w:t>Росатома</w:t>
      </w:r>
      <w:proofErr w:type="spellEnd"/>
      <w:r w:rsidR="002F74D8">
        <w:rPr>
          <w:rFonts w:ascii="Times New Roman" w:hAnsi="Times New Roman" w:cs="Times New Roman"/>
          <w:b/>
          <w:sz w:val="24"/>
          <w:szCs w:val="24"/>
        </w:rPr>
        <w:t>»</w:t>
      </w:r>
      <w:r w:rsidRPr="00AB6C2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FB1" w:rsidRDefault="00651FB1" w:rsidP="00AB6C2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701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="00F119F8">
        <w:rPr>
          <w:rFonts w:ascii="Times New Roman" w:hAnsi="Times New Roman" w:cs="Times New Roman"/>
          <w:sz w:val="24"/>
          <w:szCs w:val="24"/>
        </w:rPr>
        <w:t xml:space="preserve"> Карпова Т.А. - у</w:t>
      </w:r>
      <w:r>
        <w:rPr>
          <w:rFonts w:ascii="Times New Roman" w:hAnsi="Times New Roman" w:cs="Times New Roman"/>
          <w:sz w:val="24"/>
          <w:szCs w:val="24"/>
        </w:rPr>
        <w:t>читель информатики МАОУ «СОШ №80</w:t>
      </w:r>
      <w:r w:rsidR="00F119F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B6C2B" w:rsidRPr="00F119F8" w:rsidRDefault="00AB6C2B" w:rsidP="00F119F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1)Егоров А., 9 класс,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(направление </w:t>
      </w:r>
      <w:r w:rsidRPr="005A5BDB">
        <w:rPr>
          <w:rFonts w:ascii="Times New Roman" w:hAnsi="Times New Roman" w:cs="Times New Roman"/>
          <w:sz w:val="24"/>
          <w:szCs w:val="24"/>
        </w:rPr>
        <w:t>«Web-конструирование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5A5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Web-сайт «</w:t>
      </w:r>
      <w:r w:rsidRPr="005A5BDB">
        <w:rPr>
          <w:rFonts w:ascii="Times New Roman" w:hAnsi="Times New Roman" w:cs="Times New Roman"/>
          <w:sz w:val="24"/>
          <w:szCs w:val="24"/>
        </w:rPr>
        <w:t>Гравитация</w:t>
      </w:r>
      <w:r>
        <w:rPr>
          <w:rFonts w:ascii="Times New Roman" w:hAnsi="Times New Roman" w:cs="Times New Roman"/>
          <w:sz w:val="24"/>
          <w:szCs w:val="24"/>
        </w:rPr>
        <w:t>». 2)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11 класс - </w:t>
      </w:r>
      <w:r w:rsidRPr="005A5BDB">
        <w:rPr>
          <w:rFonts w:ascii="Times New Roman" w:hAnsi="Times New Roman" w:cs="Times New Roman"/>
          <w:sz w:val="24"/>
          <w:szCs w:val="24"/>
        </w:rPr>
        <w:t xml:space="preserve">диплом в номинации «За лидерскую позицию», диплом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A5BDB">
        <w:rPr>
          <w:rFonts w:ascii="Times New Roman" w:hAnsi="Times New Roman" w:cs="Times New Roman"/>
          <w:sz w:val="24"/>
          <w:szCs w:val="24"/>
        </w:rPr>
        <w:t>номинации «Приз зрительских симпатий» Проект Web-сайт "Чуваши"</w:t>
      </w:r>
      <w:r>
        <w:rPr>
          <w:rFonts w:ascii="Times New Roman" w:hAnsi="Times New Roman" w:cs="Times New Roman"/>
          <w:sz w:val="24"/>
          <w:szCs w:val="24"/>
        </w:rPr>
        <w:t>.03.03.15г.</w:t>
      </w:r>
    </w:p>
    <w:p w:rsidR="00AB6C2B" w:rsidRDefault="00AB6C2B" w:rsidP="00F119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</w:pPr>
      <w:r w:rsidRPr="0074787A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Региональный уровень</w:t>
      </w:r>
    </w:p>
    <w:p w:rsidR="00DE464E" w:rsidRDefault="00AB6C2B" w:rsidP="00AB6C2B">
      <w:pPr>
        <w:pStyle w:val="a3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E9E">
        <w:rPr>
          <w:rFonts w:ascii="Times New Roman" w:hAnsi="Times New Roman" w:cs="Times New Roman"/>
          <w:b/>
          <w:bCs/>
          <w:sz w:val="24"/>
          <w:szCs w:val="24"/>
        </w:rPr>
        <w:t>Региональная детско-взрослая научно-практическая конференция "Человек. Земля. Вселенная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05E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64E" w:rsidRPr="00DE464E">
        <w:rPr>
          <w:rFonts w:ascii="Times New Roman" w:hAnsi="Times New Roman" w:cs="Times New Roman"/>
          <w:b/>
          <w:bCs/>
          <w:sz w:val="24"/>
          <w:szCs w:val="24"/>
        </w:rPr>
        <w:t>20.04.2016.</w:t>
      </w:r>
      <w:r w:rsidR="00DE464E" w:rsidRPr="00905E9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B6C2B" w:rsidRDefault="00DE464E" w:rsidP="00AB6C2B">
      <w:pPr>
        <w:pStyle w:val="a3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279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30A6B">
        <w:rPr>
          <w:rFonts w:ascii="Times New Roman" w:hAnsi="Times New Roman" w:cs="Times New Roman"/>
          <w:bCs/>
          <w:sz w:val="24"/>
          <w:szCs w:val="24"/>
        </w:rPr>
        <w:t xml:space="preserve"> Иванова Н.А. </w:t>
      </w:r>
      <w:r>
        <w:rPr>
          <w:rFonts w:ascii="Times New Roman" w:hAnsi="Times New Roman" w:cs="Times New Roman"/>
          <w:bCs/>
          <w:sz w:val="24"/>
          <w:szCs w:val="24"/>
        </w:rPr>
        <w:t>- учитель информатики МБОУ «Северский лицей»</w:t>
      </w:r>
    </w:p>
    <w:p w:rsidR="00AB6C2B" w:rsidRPr="00BD2279" w:rsidRDefault="00AB6C2B" w:rsidP="00AB6C2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D2279">
        <w:rPr>
          <w:rFonts w:ascii="Times New Roman" w:hAnsi="Times New Roman" w:cs="Times New Roman"/>
          <w:bCs/>
          <w:sz w:val="24"/>
          <w:szCs w:val="24"/>
        </w:rPr>
        <w:t xml:space="preserve">Комплект презентаций, посвященный городам </w:t>
      </w:r>
      <w:proofErr w:type="gramStart"/>
      <w:r w:rsidRPr="00BD2279">
        <w:rPr>
          <w:rFonts w:ascii="Times New Roman" w:hAnsi="Times New Roman" w:cs="Times New Roman"/>
          <w:bCs/>
          <w:sz w:val="24"/>
          <w:szCs w:val="24"/>
        </w:rPr>
        <w:t>–г</w:t>
      </w:r>
      <w:proofErr w:type="gramEnd"/>
      <w:r w:rsidRPr="00BD2279">
        <w:rPr>
          <w:rFonts w:ascii="Times New Roman" w:hAnsi="Times New Roman" w:cs="Times New Roman"/>
          <w:bCs/>
          <w:sz w:val="24"/>
          <w:szCs w:val="24"/>
        </w:rPr>
        <w:t>ероям России». 5 человек. Призеры</w:t>
      </w:r>
    </w:p>
    <w:p w:rsidR="00AB6C2B" w:rsidRPr="00BD2279" w:rsidRDefault="00AB6C2B" w:rsidP="00AB6C2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279">
        <w:rPr>
          <w:rFonts w:ascii="Times New Roman" w:hAnsi="Times New Roman" w:cs="Times New Roman"/>
          <w:bCs/>
          <w:sz w:val="24"/>
          <w:szCs w:val="24"/>
        </w:rPr>
        <w:t>«Информационные бои». 5 человек. Победитель.</w:t>
      </w:r>
    </w:p>
    <w:p w:rsidR="00AB6C2B" w:rsidRPr="005D380F" w:rsidRDefault="00AB6C2B" w:rsidP="00AB6C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</w:pPr>
      <w:r w:rsidRPr="005D380F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Муниципальный уровень</w:t>
      </w:r>
    </w:p>
    <w:p w:rsidR="00F119F8" w:rsidRDefault="00AB6C2B" w:rsidP="00F119F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9F8">
        <w:rPr>
          <w:rFonts w:ascii="Times New Roman" w:hAnsi="Times New Roman" w:cs="Times New Roman"/>
          <w:b/>
          <w:bCs/>
          <w:sz w:val="24"/>
          <w:szCs w:val="24"/>
        </w:rPr>
        <w:t>Дистанционный конкурс социального проекта "СЕВЕРСК - ГОРОД БЕЗОПАСНОГО ДЕТСТВА».</w:t>
      </w:r>
      <w:r w:rsidR="00A30A6B" w:rsidRPr="00F11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64E">
        <w:rPr>
          <w:rFonts w:ascii="Times New Roman" w:hAnsi="Times New Roman" w:cs="Times New Roman"/>
          <w:b/>
          <w:bCs/>
          <w:sz w:val="24"/>
          <w:szCs w:val="24"/>
        </w:rPr>
        <w:t>2015г.</w:t>
      </w:r>
    </w:p>
    <w:p w:rsidR="00AB6C2B" w:rsidRPr="00F119F8" w:rsidRDefault="00F119F8" w:rsidP="00F119F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4474E">
        <w:rPr>
          <w:rFonts w:ascii="Times New Roman" w:hAnsi="Times New Roman" w:cs="Times New Roman"/>
          <w:b/>
          <w:bCs/>
          <w:sz w:val="24"/>
          <w:szCs w:val="24"/>
        </w:rPr>
        <w:t>Руководитель: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A6B" w:rsidRPr="00F119F8">
        <w:rPr>
          <w:rFonts w:ascii="Times New Roman" w:hAnsi="Times New Roman" w:cs="Times New Roman"/>
          <w:bCs/>
          <w:sz w:val="24"/>
          <w:szCs w:val="24"/>
        </w:rPr>
        <w:t>Кудряшова</w:t>
      </w:r>
      <w:r w:rsidR="00A30A6B" w:rsidRPr="00F11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A6B" w:rsidRPr="0074474E">
        <w:rPr>
          <w:rFonts w:ascii="Times New Roman" w:hAnsi="Times New Roman" w:cs="Times New Roman"/>
          <w:bCs/>
          <w:sz w:val="24"/>
          <w:szCs w:val="24"/>
        </w:rPr>
        <w:t>В.Н</w:t>
      </w:r>
      <w:r w:rsidRPr="00F119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у</w:t>
      </w:r>
      <w:r w:rsidRPr="00F119F8">
        <w:rPr>
          <w:rFonts w:ascii="Times New Roman" w:hAnsi="Times New Roman" w:cs="Times New Roman"/>
          <w:bCs/>
          <w:sz w:val="24"/>
          <w:szCs w:val="24"/>
        </w:rPr>
        <w:t>читель информатики МБОУ «СОШ №84»</w:t>
      </w:r>
      <w:r w:rsidR="00A30A6B" w:rsidRPr="00F119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6C2B" w:rsidRPr="00F11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6C2B" w:rsidRDefault="00AB6C2B" w:rsidP="00AB6C2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80F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 w:rsidRPr="00206430">
        <w:rPr>
          <w:rFonts w:ascii="Times New Roman" w:hAnsi="Times New Roman" w:cs="Times New Roman"/>
          <w:bCs/>
          <w:sz w:val="24"/>
          <w:szCs w:val="24"/>
        </w:rPr>
        <w:t xml:space="preserve">: Диплом </w:t>
      </w:r>
      <w:r w:rsidRPr="0020643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06430">
        <w:rPr>
          <w:rFonts w:ascii="Times New Roman" w:hAnsi="Times New Roman" w:cs="Times New Roman"/>
          <w:bCs/>
          <w:sz w:val="24"/>
          <w:szCs w:val="24"/>
        </w:rPr>
        <w:t xml:space="preserve"> степени.</w:t>
      </w:r>
      <w:r w:rsidR="00DE464E">
        <w:rPr>
          <w:rFonts w:ascii="Times New Roman" w:hAnsi="Times New Roman" w:cs="Times New Roman"/>
          <w:bCs/>
          <w:sz w:val="24"/>
          <w:szCs w:val="24"/>
        </w:rPr>
        <w:t xml:space="preserve"> Борисов А., 10 класс.</w:t>
      </w:r>
    </w:p>
    <w:p w:rsidR="00AB6C2B" w:rsidRPr="00955449" w:rsidRDefault="00AB6C2B" w:rsidP="00AB6C2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449">
        <w:rPr>
          <w:rFonts w:ascii="Times New Roman" w:hAnsi="Times New Roman" w:cs="Times New Roman"/>
          <w:bCs/>
          <w:sz w:val="24"/>
          <w:szCs w:val="24"/>
        </w:rPr>
        <w:t>Формируются:</w:t>
      </w:r>
    </w:p>
    <w:p w:rsidR="00AB6C2B" w:rsidRPr="00955449" w:rsidRDefault="00AB6C2B" w:rsidP="00AB6C2B">
      <w:pPr>
        <w:numPr>
          <w:ilvl w:val="0"/>
          <w:numId w:val="8"/>
        </w:numPr>
        <w:tabs>
          <w:tab w:val="clear" w:pos="720"/>
          <w:tab w:val="left" w:pos="705"/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449">
        <w:rPr>
          <w:rFonts w:ascii="Times New Roman" w:hAnsi="Times New Roman" w:cs="Times New Roman"/>
          <w:bCs/>
          <w:sz w:val="24"/>
          <w:szCs w:val="24"/>
        </w:rPr>
        <w:t xml:space="preserve"> нравственные;</w:t>
      </w:r>
    </w:p>
    <w:p w:rsidR="00AB6C2B" w:rsidRPr="00955449" w:rsidRDefault="00AB6C2B" w:rsidP="00AB6C2B">
      <w:pPr>
        <w:numPr>
          <w:ilvl w:val="0"/>
          <w:numId w:val="8"/>
        </w:numPr>
        <w:tabs>
          <w:tab w:val="clear" w:pos="720"/>
          <w:tab w:val="left" w:pos="705"/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449">
        <w:rPr>
          <w:rFonts w:ascii="Times New Roman" w:hAnsi="Times New Roman" w:cs="Times New Roman"/>
          <w:bCs/>
          <w:sz w:val="24"/>
          <w:szCs w:val="24"/>
        </w:rPr>
        <w:t>духовные;</w:t>
      </w:r>
    </w:p>
    <w:p w:rsidR="00AB6C2B" w:rsidRPr="00955449" w:rsidRDefault="00AB6C2B" w:rsidP="00AB6C2B">
      <w:pPr>
        <w:numPr>
          <w:ilvl w:val="0"/>
          <w:numId w:val="8"/>
        </w:numPr>
        <w:tabs>
          <w:tab w:val="clear" w:pos="720"/>
          <w:tab w:val="left" w:pos="705"/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449">
        <w:rPr>
          <w:rFonts w:ascii="Times New Roman" w:hAnsi="Times New Roman" w:cs="Times New Roman"/>
          <w:bCs/>
          <w:sz w:val="24"/>
          <w:szCs w:val="24"/>
        </w:rPr>
        <w:t>социально-трудовые;</w:t>
      </w:r>
    </w:p>
    <w:p w:rsidR="00AB6C2B" w:rsidRDefault="00AB6C2B" w:rsidP="00AB6C2B">
      <w:pPr>
        <w:numPr>
          <w:ilvl w:val="0"/>
          <w:numId w:val="8"/>
        </w:numPr>
        <w:tabs>
          <w:tab w:val="clear" w:pos="720"/>
          <w:tab w:val="left" w:pos="705"/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449">
        <w:rPr>
          <w:rFonts w:ascii="Times New Roman" w:hAnsi="Times New Roman" w:cs="Times New Roman"/>
          <w:bCs/>
          <w:sz w:val="24"/>
          <w:szCs w:val="24"/>
        </w:rPr>
        <w:t>культур</w:t>
      </w:r>
      <w:r>
        <w:rPr>
          <w:rFonts w:ascii="Times New Roman" w:hAnsi="Times New Roman" w:cs="Times New Roman"/>
          <w:bCs/>
          <w:sz w:val="24"/>
          <w:szCs w:val="24"/>
        </w:rPr>
        <w:t xml:space="preserve">ные ценности подрастающего </w:t>
      </w:r>
      <w:r w:rsidRPr="00955449">
        <w:rPr>
          <w:rFonts w:ascii="Times New Roman" w:hAnsi="Times New Roman" w:cs="Times New Roman"/>
          <w:bCs/>
          <w:sz w:val="24"/>
          <w:szCs w:val="24"/>
        </w:rPr>
        <w:t>поколения</w:t>
      </w:r>
    </w:p>
    <w:p w:rsidR="00AB6C2B" w:rsidRDefault="00AB6C2B" w:rsidP="00AB6C2B">
      <w:pPr>
        <w:tabs>
          <w:tab w:val="left" w:pos="1276"/>
        </w:tabs>
        <w:spacing w:after="0" w:line="240" w:lineRule="auto"/>
        <w:ind w:left="720"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275">
        <w:rPr>
          <w:rFonts w:ascii="Times New Roman" w:hAnsi="Times New Roman" w:cs="Times New Roman"/>
          <w:bCs/>
          <w:sz w:val="24"/>
          <w:szCs w:val="24"/>
        </w:rPr>
        <w:t>Воспитание любви к природе, родине!</w:t>
      </w:r>
    </w:p>
    <w:p w:rsidR="00AB6C2B" w:rsidRPr="00DE464E" w:rsidRDefault="00AB6C2B" w:rsidP="00AB6C2B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4F0">
        <w:rPr>
          <w:rFonts w:ascii="Times New Roman" w:hAnsi="Times New Roman" w:cs="Times New Roman"/>
          <w:b/>
          <w:bCs/>
          <w:sz w:val="24"/>
          <w:szCs w:val="24"/>
        </w:rPr>
        <w:t xml:space="preserve">Интерактивная игра «Построй свою АЭС» </w:t>
      </w:r>
      <w:r w:rsidR="00DE464E">
        <w:rPr>
          <w:rFonts w:ascii="Times New Roman" w:hAnsi="Times New Roman" w:cs="Times New Roman"/>
          <w:b/>
          <w:bCs/>
          <w:sz w:val="24"/>
          <w:szCs w:val="24"/>
        </w:rPr>
        <w:t>. 15.04.2016г.</w:t>
      </w:r>
    </w:p>
    <w:p w:rsidR="00DE464E" w:rsidRDefault="00DE464E" w:rsidP="00DE464E">
      <w:pPr>
        <w:pStyle w:val="a3"/>
        <w:tabs>
          <w:tab w:val="left" w:pos="1276"/>
        </w:tabs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Руководитель: </w:t>
      </w:r>
      <w:r>
        <w:rPr>
          <w:rFonts w:ascii="Times New Roman" w:hAnsi="Times New Roman" w:cs="Times New Roman"/>
          <w:bCs/>
          <w:sz w:val="24"/>
          <w:szCs w:val="24"/>
        </w:rPr>
        <w:t>Кудряшова В.Н.- учитель информатики МБОУ «СОШ №84»</w:t>
      </w:r>
    </w:p>
    <w:p w:rsidR="00DE464E" w:rsidRPr="00DE464E" w:rsidRDefault="00DE464E" w:rsidP="00DE464E">
      <w:pPr>
        <w:pStyle w:val="a3"/>
        <w:tabs>
          <w:tab w:val="left" w:pos="1276"/>
        </w:tabs>
        <w:spacing w:after="0" w:line="240" w:lineRule="auto"/>
        <w:ind w:left="13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279">
        <w:rPr>
          <w:rFonts w:ascii="Times New Roman" w:hAnsi="Times New Roman" w:cs="Times New Roman"/>
          <w:b/>
          <w:bCs/>
          <w:sz w:val="24"/>
          <w:szCs w:val="24"/>
        </w:rPr>
        <w:t>Результат: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Диплом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DE46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степени. Васильев М.,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ЛитвиненкоМ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Вотякова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Венивитина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AB6C2B" w:rsidRPr="00536B41" w:rsidRDefault="00AB6C2B" w:rsidP="00AB6C2B">
      <w:pPr>
        <w:pStyle w:val="a3"/>
        <w:tabs>
          <w:tab w:val="left" w:pos="1276"/>
        </w:tabs>
        <w:spacing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536B41">
        <w:rPr>
          <w:rFonts w:ascii="Times New Roman" w:hAnsi="Times New Roman" w:cs="Times New Roman"/>
          <w:bCs/>
          <w:sz w:val="24"/>
          <w:szCs w:val="24"/>
        </w:rPr>
        <w:t>озможность проверить:</w:t>
      </w:r>
    </w:p>
    <w:p w:rsidR="00AB6C2B" w:rsidRPr="00536B41" w:rsidRDefault="00AB6C2B" w:rsidP="00AB6C2B">
      <w:pPr>
        <w:pStyle w:val="a3"/>
        <w:numPr>
          <w:ilvl w:val="0"/>
          <w:numId w:val="12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41">
        <w:rPr>
          <w:rFonts w:ascii="Times New Roman" w:hAnsi="Times New Roman" w:cs="Times New Roman"/>
          <w:bCs/>
          <w:sz w:val="24"/>
          <w:szCs w:val="24"/>
        </w:rPr>
        <w:t xml:space="preserve">сможете ли руководить глобальным проектом; </w:t>
      </w:r>
    </w:p>
    <w:p w:rsidR="00AB6C2B" w:rsidRPr="00536B41" w:rsidRDefault="00AB6C2B" w:rsidP="00AB6C2B">
      <w:pPr>
        <w:pStyle w:val="a3"/>
        <w:numPr>
          <w:ilvl w:val="0"/>
          <w:numId w:val="12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41">
        <w:rPr>
          <w:rFonts w:ascii="Times New Roman" w:hAnsi="Times New Roman" w:cs="Times New Roman"/>
          <w:bCs/>
          <w:sz w:val="24"/>
          <w:szCs w:val="24"/>
        </w:rPr>
        <w:t xml:space="preserve">эффективно ли управляете временем, ресурсами; </w:t>
      </w:r>
    </w:p>
    <w:p w:rsidR="00AB6C2B" w:rsidRPr="00536B41" w:rsidRDefault="00AB6C2B" w:rsidP="00AB6C2B">
      <w:pPr>
        <w:pStyle w:val="a3"/>
        <w:numPr>
          <w:ilvl w:val="0"/>
          <w:numId w:val="12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41">
        <w:rPr>
          <w:rFonts w:ascii="Times New Roman" w:hAnsi="Times New Roman" w:cs="Times New Roman"/>
          <w:bCs/>
          <w:sz w:val="24"/>
          <w:szCs w:val="24"/>
        </w:rPr>
        <w:t>роль инженера, экономиста, управленца</w:t>
      </w:r>
    </w:p>
    <w:p w:rsidR="00AB6C2B" w:rsidRPr="00536B41" w:rsidRDefault="00AB6C2B" w:rsidP="00AB6C2B">
      <w:pPr>
        <w:pStyle w:val="a3"/>
        <w:tabs>
          <w:tab w:val="left" w:pos="1276"/>
        </w:tabs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41">
        <w:rPr>
          <w:rFonts w:ascii="Times New Roman" w:hAnsi="Times New Roman" w:cs="Times New Roman"/>
          <w:bCs/>
          <w:sz w:val="24"/>
          <w:szCs w:val="24"/>
        </w:rPr>
        <w:t>Формируются:</w:t>
      </w:r>
    </w:p>
    <w:p w:rsidR="00AB6C2B" w:rsidRPr="00536B41" w:rsidRDefault="00AB6C2B" w:rsidP="00AB6C2B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41">
        <w:rPr>
          <w:rFonts w:ascii="Times New Roman" w:hAnsi="Times New Roman" w:cs="Times New Roman"/>
          <w:bCs/>
          <w:sz w:val="24"/>
          <w:szCs w:val="24"/>
        </w:rPr>
        <w:t>универсальные профессиональные компетенции;</w:t>
      </w:r>
    </w:p>
    <w:p w:rsidR="00AB6C2B" w:rsidRPr="00536B41" w:rsidRDefault="00AB6C2B" w:rsidP="00AB6C2B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41">
        <w:rPr>
          <w:rFonts w:ascii="Times New Roman" w:hAnsi="Times New Roman" w:cs="Times New Roman"/>
          <w:bCs/>
          <w:sz w:val="24"/>
          <w:szCs w:val="24"/>
        </w:rPr>
        <w:t>учебно-познавательные компетенции;</w:t>
      </w:r>
    </w:p>
    <w:p w:rsidR="00AB6C2B" w:rsidRDefault="00AB6C2B" w:rsidP="00AB6C2B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41">
        <w:rPr>
          <w:rFonts w:ascii="Times New Roman" w:hAnsi="Times New Roman" w:cs="Times New Roman"/>
          <w:bCs/>
          <w:sz w:val="24"/>
          <w:szCs w:val="24"/>
        </w:rPr>
        <w:t>коммуникативные компетенции</w:t>
      </w:r>
    </w:p>
    <w:p w:rsidR="00C5464A" w:rsidRPr="005E2D01" w:rsidRDefault="00C5464A" w:rsidP="005E2D0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5464A">
        <w:rPr>
          <w:rFonts w:ascii="Times New Roman" w:hAnsi="Times New Roman" w:cs="Times New Roman"/>
          <w:sz w:val="24"/>
          <w:szCs w:val="24"/>
        </w:rPr>
        <w:t>На сайте городского методического объединения учителей информатики опубликованы в</w:t>
      </w:r>
      <w:r>
        <w:rPr>
          <w:rFonts w:ascii="Times New Roman" w:hAnsi="Times New Roman" w:cs="Times New Roman"/>
          <w:sz w:val="24"/>
          <w:szCs w:val="24"/>
        </w:rPr>
        <w:t xml:space="preserve"> помощь учителю мероприятия для </w:t>
      </w:r>
      <w:r w:rsidRPr="00C5464A">
        <w:rPr>
          <w:rFonts w:ascii="Times New Roman" w:hAnsi="Times New Roman" w:cs="Times New Roman"/>
          <w:sz w:val="24"/>
          <w:szCs w:val="24"/>
        </w:rPr>
        <w:t xml:space="preserve">участия детей в различных конкурсах разного уровня. Ведется мониторинг участия детей в творческих конкурсах. Активность участия детей с 2013-2014 учебного года по 2015-2016 учебный год увеличилась на 41%, это участие в очных, заочных, международных, всероссийских, региональных, муниципальных конкурсах. Результатами работы учителей информатики являются не только участие учащихся в городских, областных и Всероссийской конференциях, </w:t>
      </w:r>
      <w:proofErr w:type="gramStart"/>
      <w:r w:rsidRPr="00C5464A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C5464A">
        <w:rPr>
          <w:rFonts w:ascii="Times New Roman" w:hAnsi="Times New Roman" w:cs="Times New Roman"/>
          <w:sz w:val="24"/>
          <w:szCs w:val="24"/>
        </w:rPr>
        <w:t xml:space="preserve"> но и количество призовых мест. В сравнении с 2014-2015 учебным годом количество призовых мест в 2015-2016 учебном году выросло на 4%.</w:t>
      </w:r>
    </w:p>
    <w:p w:rsidR="004D69CB" w:rsidRDefault="004D69CB" w:rsidP="00744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B52">
        <w:rPr>
          <w:rFonts w:ascii="Times New Roman" w:eastAsia="Times New Roman" w:hAnsi="Times New Roman" w:cs="Times New Roman"/>
          <w:sz w:val="24"/>
          <w:szCs w:val="24"/>
        </w:rPr>
        <w:t xml:space="preserve">Внедрение </w:t>
      </w:r>
      <w:r w:rsidRPr="00807B52">
        <w:rPr>
          <w:rFonts w:ascii="Times New Roman" w:hAnsi="Times New Roman" w:cs="Times New Roman"/>
          <w:sz w:val="24"/>
          <w:szCs w:val="24"/>
        </w:rPr>
        <w:t>метода проекта в профильном обучении</w:t>
      </w:r>
      <w:r w:rsidRPr="00807B52">
        <w:rPr>
          <w:rFonts w:ascii="Times New Roman" w:eastAsia="Times New Roman" w:hAnsi="Times New Roman" w:cs="Times New Roman"/>
          <w:sz w:val="24"/>
          <w:szCs w:val="24"/>
        </w:rPr>
        <w:t xml:space="preserve"> имеет значительные результаты. Самый очевидный результат - это, конечно, успеваемость выпускников по </w:t>
      </w:r>
      <w:r w:rsidRPr="00807B52">
        <w:rPr>
          <w:rFonts w:ascii="Times New Roman" w:hAnsi="Times New Roman" w:cs="Times New Roman"/>
          <w:sz w:val="24"/>
          <w:szCs w:val="24"/>
        </w:rPr>
        <w:t>предмету информатика</w:t>
      </w:r>
      <w:r w:rsidRPr="00807B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5D44">
        <w:rPr>
          <w:rFonts w:ascii="Times New Roman" w:hAnsi="Times New Roman" w:cs="Times New Roman"/>
          <w:sz w:val="24"/>
          <w:szCs w:val="24"/>
        </w:rPr>
        <w:t xml:space="preserve"> </w:t>
      </w:r>
      <w:r w:rsidR="00DE3BE4">
        <w:rPr>
          <w:rFonts w:ascii="Times New Roman" w:hAnsi="Times New Roman" w:cs="Times New Roman"/>
          <w:sz w:val="24"/>
          <w:szCs w:val="24"/>
        </w:rPr>
        <w:t>Р</w:t>
      </w:r>
      <w:r w:rsidR="00A65D44">
        <w:rPr>
          <w:rFonts w:ascii="Times New Roman" w:hAnsi="Times New Roman" w:cs="Times New Roman"/>
          <w:sz w:val="24"/>
          <w:szCs w:val="24"/>
        </w:rPr>
        <w:t>езультат</w:t>
      </w:r>
      <w:r w:rsidR="00DE3BE4">
        <w:rPr>
          <w:rFonts w:ascii="Times New Roman" w:hAnsi="Times New Roman" w:cs="Times New Roman"/>
          <w:sz w:val="24"/>
          <w:szCs w:val="24"/>
        </w:rPr>
        <w:t>ы</w:t>
      </w:r>
      <w:r w:rsidR="00A65D44">
        <w:rPr>
          <w:rFonts w:ascii="Times New Roman" w:hAnsi="Times New Roman" w:cs="Times New Roman"/>
          <w:sz w:val="24"/>
          <w:szCs w:val="24"/>
        </w:rPr>
        <w:t xml:space="preserve"> единого государственного экзамена в 2015, 2016 годах по предмету информатика</w:t>
      </w:r>
      <w:r w:rsidR="00DE3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B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E3BE4">
        <w:rPr>
          <w:rFonts w:ascii="Times New Roman" w:hAnsi="Times New Roman" w:cs="Times New Roman"/>
          <w:sz w:val="24"/>
          <w:szCs w:val="24"/>
        </w:rPr>
        <w:t xml:space="preserve"> ЗАТО Северск выше Томской области.</w:t>
      </w:r>
    </w:p>
    <w:p w:rsidR="001814A3" w:rsidRDefault="001814A3" w:rsidP="00DC5343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814A3" w:rsidRDefault="001814A3" w:rsidP="00DC5343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DC5343" w:rsidRDefault="00DE3BE4" w:rsidP="00DC534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E3BE4">
        <w:rPr>
          <w:rFonts w:ascii="Times New Roman" w:hAnsi="Times New Roman"/>
          <w:i/>
          <w:color w:val="000000"/>
          <w:sz w:val="24"/>
          <w:szCs w:val="24"/>
        </w:rPr>
        <w:t>Таблица «</w:t>
      </w:r>
      <w:r w:rsidRPr="00DE3BE4">
        <w:rPr>
          <w:rFonts w:ascii="Times New Roman" w:hAnsi="Times New Roman"/>
          <w:i/>
          <w:sz w:val="24"/>
          <w:szCs w:val="24"/>
        </w:rPr>
        <w:t>Средний тестовый балл участников ЕГЭ по информатике»</w:t>
      </w:r>
    </w:p>
    <w:tbl>
      <w:tblPr>
        <w:tblpPr w:leftFromText="180" w:rightFromText="180" w:vertAnchor="page" w:horzAnchor="margin" w:tblpY="8851"/>
        <w:tblW w:w="9569" w:type="dxa"/>
        <w:tblLook w:val="04A0"/>
      </w:tblPr>
      <w:tblGrid>
        <w:gridCol w:w="1979"/>
        <w:gridCol w:w="1717"/>
        <w:gridCol w:w="1884"/>
        <w:gridCol w:w="1675"/>
        <w:gridCol w:w="2314"/>
      </w:tblGrid>
      <w:tr w:rsidR="006B26A3" w:rsidRPr="0015055E" w:rsidTr="006B26A3">
        <w:trPr>
          <w:trHeight w:val="94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3" w:rsidRPr="0015055E" w:rsidRDefault="006B26A3" w:rsidP="006B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5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A3" w:rsidRDefault="006B26A3" w:rsidP="006B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5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ЗАТО Северск</w:t>
            </w:r>
          </w:p>
          <w:p w:rsidR="006B26A3" w:rsidRPr="0015055E" w:rsidRDefault="006B26A3" w:rsidP="006B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5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A3" w:rsidRPr="0015055E" w:rsidRDefault="006B26A3" w:rsidP="006B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5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Томская область 2015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A3" w:rsidRPr="0015055E" w:rsidRDefault="006B26A3" w:rsidP="006B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5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ЗАТО Северск 2016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A3" w:rsidRDefault="006B26A3" w:rsidP="006B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5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Томская область</w:t>
            </w:r>
          </w:p>
          <w:p w:rsidR="006B26A3" w:rsidRPr="0015055E" w:rsidRDefault="006B26A3" w:rsidP="006B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5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  <w:tr w:rsidR="006B26A3" w:rsidRPr="0015055E" w:rsidTr="006B26A3">
        <w:trPr>
          <w:trHeight w:val="31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A3" w:rsidRPr="0015055E" w:rsidRDefault="006B26A3" w:rsidP="006B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5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3" w:rsidRPr="0015055E" w:rsidRDefault="006B26A3" w:rsidP="006B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5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62,56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3" w:rsidRPr="0015055E" w:rsidRDefault="006B26A3" w:rsidP="006B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5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58,27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3" w:rsidRPr="0015055E" w:rsidRDefault="006B26A3" w:rsidP="006B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5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58,28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3" w:rsidRPr="0015055E" w:rsidRDefault="006B26A3" w:rsidP="006B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57,75</w:t>
            </w:r>
          </w:p>
        </w:tc>
      </w:tr>
    </w:tbl>
    <w:p w:rsidR="00DC5343" w:rsidRDefault="00DC5343" w:rsidP="00987C4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907F8" w:rsidRDefault="00F907F8" w:rsidP="00F9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565" w:rsidRPr="00BF77BE" w:rsidRDefault="00F27565" w:rsidP="00F2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7BE">
        <w:rPr>
          <w:rFonts w:ascii="Times New Roman" w:hAnsi="Times New Roman" w:cs="Times New Roman"/>
          <w:sz w:val="24"/>
          <w:szCs w:val="24"/>
        </w:rPr>
        <w:t>Реализация проектного обучения позволяет сформировать у учащихся ключевые образовательные компетенции:</w:t>
      </w:r>
    </w:p>
    <w:p w:rsidR="00F27565" w:rsidRPr="00BF77BE" w:rsidRDefault="00F27565" w:rsidP="00F275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BE">
        <w:rPr>
          <w:rFonts w:ascii="Times New Roman" w:hAnsi="Times New Roman" w:cs="Times New Roman"/>
          <w:sz w:val="24"/>
          <w:szCs w:val="24"/>
        </w:rPr>
        <w:t>ценностно-смысловые;</w:t>
      </w:r>
    </w:p>
    <w:p w:rsidR="00F27565" w:rsidRPr="00BF77BE" w:rsidRDefault="00F27565" w:rsidP="00F275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BE">
        <w:rPr>
          <w:rFonts w:ascii="Times New Roman" w:hAnsi="Times New Roman" w:cs="Times New Roman"/>
          <w:sz w:val="24"/>
          <w:szCs w:val="24"/>
        </w:rPr>
        <w:t>общекультурные;</w:t>
      </w:r>
    </w:p>
    <w:p w:rsidR="00F27565" w:rsidRPr="00BF77BE" w:rsidRDefault="00F27565" w:rsidP="00F275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BE">
        <w:rPr>
          <w:rFonts w:ascii="Times New Roman" w:hAnsi="Times New Roman" w:cs="Times New Roman"/>
          <w:sz w:val="24"/>
          <w:szCs w:val="24"/>
        </w:rPr>
        <w:t>учебно-познавательные;</w:t>
      </w:r>
    </w:p>
    <w:p w:rsidR="00F27565" w:rsidRPr="00BF77BE" w:rsidRDefault="00F27565" w:rsidP="00F275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BE">
        <w:rPr>
          <w:rFonts w:ascii="Times New Roman" w:hAnsi="Times New Roman" w:cs="Times New Roman"/>
          <w:sz w:val="24"/>
          <w:szCs w:val="24"/>
        </w:rPr>
        <w:t>информационные;</w:t>
      </w:r>
    </w:p>
    <w:p w:rsidR="00F27565" w:rsidRPr="00BF77BE" w:rsidRDefault="00F27565" w:rsidP="00F275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BE">
        <w:rPr>
          <w:rFonts w:ascii="Times New Roman" w:hAnsi="Times New Roman" w:cs="Times New Roman"/>
          <w:sz w:val="24"/>
          <w:szCs w:val="24"/>
        </w:rPr>
        <w:t>коммуникативные;</w:t>
      </w:r>
    </w:p>
    <w:p w:rsidR="00F27565" w:rsidRPr="00BF77BE" w:rsidRDefault="00F27565" w:rsidP="00F275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BE">
        <w:rPr>
          <w:rFonts w:ascii="Times New Roman" w:hAnsi="Times New Roman" w:cs="Times New Roman"/>
          <w:sz w:val="24"/>
          <w:szCs w:val="24"/>
        </w:rPr>
        <w:t>социально-трудовые;</w:t>
      </w:r>
    </w:p>
    <w:p w:rsidR="00F27565" w:rsidRDefault="00F27565" w:rsidP="001814A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BE">
        <w:rPr>
          <w:rFonts w:ascii="Times New Roman" w:hAnsi="Times New Roman" w:cs="Times New Roman"/>
          <w:sz w:val="24"/>
          <w:szCs w:val="24"/>
        </w:rPr>
        <w:t>личностного самосовершенствования.</w:t>
      </w:r>
    </w:p>
    <w:p w:rsidR="004D1693" w:rsidRDefault="00797E4A" w:rsidP="004D1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693">
        <w:rPr>
          <w:rFonts w:ascii="Times New Roman" w:hAnsi="Times New Roman" w:cs="Times New Roman"/>
          <w:sz w:val="24"/>
          <w:szCs w:val="24"/>
        </w:rPr>
        <w:t xml:space="preserve">Работа ГМО учителей информатики в 2015/16 учебном году была организована по плану. Тем не менее, анализ работы МО учителей информатики выявил ряд </w:t>
      </w:r>
      <w:r w:rsidR="004D1693" w:rsidRPr="004D1693">
        <w:rPr>
          <w:rFonts w:ascii="Times New Roman" w:hAnsi="Times New Roman" w:cs="Times New Roman"/>
          <w:sz w:val="24"/>
          <w:szCs w:val="24"/>
        </w:rPr>
        <w:t>проблем, а</w:t>
      </w:r>
      <w:r w:rsidRPr="004D1693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4D1693">
        <w:rPr>
          <w:rFonts w:ascii="Times New Roman" w:hAnsi="Times New Roman" w:cs="Times New Roman"/>
          <w:sz w:val="24"/>
          <w:szCs w:val="24"/>
        </w:rPr>
        <w:t>:</w:t>
      </w:r>
    </w:p>
    <w:p w:rsidR="00C5705D" w:rsidRPr="004D1693" w:rsidRDefault="004D1693" w:rsidP="004D1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5705D" w:rsidRPr="004D1693">
        <w:rPr>
          <w:rFonts w:ascii="Times New Roman" w:hAnsi="Times New Roman" w:cs="Times New Roman"/>
          <w:b/>
          <w:sz w:val="24"/>
          <w:szCs w:val="24"/>
        </w:rPr>
        <w:t>роблемы,</w:t>
      </w:r>
      <w:r w:rsidR="00C5705D" w:rsidRPr="004D1693">
        <w:rPr>
          <w:rFonts w:ascii="Times New Roman" w:hAnsi="Times New Roman" w:cs="Times New Roman"/>
          <w:sz w:val="24"/>
          <w:szCs w:val="24"/>
        </w:rPr>
        <w:t xml:space="preserve"> над которыми предстоит работать членам методического объединения </w:t>
      </w:r>
      <w:r w:rsidR="00DD5ED2" w:rsidRPr="004D1693">
        <w:rPr>
          <w:rFonts w:ascii="Times New Roman" w:hAnsi="Times New Roman" w:cs="Times New Roman"/>
          <w:sz w:val="24"/>
          <w:szCs w:val="24"/>
        </w:rPr>
        <w:t xml:space="preserve">учителей информатики </w:t>
      </w:r>
      <w:r w:rsidR="00C5705D" w:rsidRPr="004D1693">
        <w:rPr>
          <w:rFonts w:ascii="Times New Roman" w:hAnsi="Times New Roman" w:cs="Times New Roman"/>
          <w:sz w:val="24"/>
          <w:szCs w:val="24"/>
        </w:rPr>
        <w:t>в следующем учебном году:  </w:t>
      </w:r>
    </w:p>
    <w:p w:rsidR="00C5705D" w:rsidRDefault="00C5705D" w:rsidP="001311BD">
      <w:pPr>
        <w:pStyle w:val="3"/>
        <w:numPr>
          <w:ilvl w:val="0"/>
          <w:numId w:val="22"/>
        </w:numPr>
        <w:shd w:val="clear" w:color="auto" w:fill="FFFFFF"/>
        <w:spacing w:before="0" w:line="240" w:lineRule="auto"/>
        <w:ind w:firstLine="41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15</w:t>
      </w:r>
      <w:r w:rsidRPr="004F35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%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учителей</w:t>
      </w:r>
      <w:r w:rsidRPr="004F35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 представляют опыт работы на различных уровнях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4F3526">
        <w:rPr>
          <w:rFonts w:ascii="Times New Roman" w:hAnsi="Times New Roman" w:cs="Times New Roman"/>
          <w:b w:val="0"/>
          <w:color w:val="auto"/>
          <w:sz w:val="24"/>
          <w:szCs w:val="24"/>
        </w:rPr>
        <w:t>не участвуют в творческих и профессиональных конкурсах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(есть молодые учителя информатики, вышедшие из декретного отпуска)</w:t>
      </w:r>
      <w:r w:rsidR="00DD5ED2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C5705D" w:rsidRPr="00DD5ED2" w:rsidRDefault="00C5705D" w:rsidP="001311BD">
      <w:pPr>
        <w:pStyle w:val="3"/>
        <w:numPr>
          <w:ilvl w:val="0"/>
          <w:numId w:val="22"/>
        </w:numPr>
        <w:shd w:val="clear" w:color="auto" w:fill="FFFFFF"/>
        <w:spacing w:before="0" w:line="240" w:lineRule="auto"/>
        <w:ind w:firstLine="41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Pr="00C570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едостаток опыта </w:t>
      </w:r>
      <w:r w:rsidRPr="00DD5ED2">
        <w:rPr>
          <w:rFonts w:ascii="Times New Roman" w:hAnsi="Times New Roman" w:cs="Times New Roman"/>
          <w:b w:val="0"/>
          <w:color w:val="auto"/>
          <w:sz w:val="24"/>
          <w:szCs w:val="24"/>
        </w:rPr>
        <w:t>проектирования и конструирования учебного занятия в соответствии с требованиями ФГОС ООО</w:t>
      </w:r>
      <w:r w:rsidR="00DD5ED2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2761F9" w:rsidRPr="00644CB5" w:rsidRDefault="00DD5ED2" w:rsidP="00DD5ED2">
      <w:pPr>
        <w:pStyle w:val="a3"/>
        <w:numPr>
          <w:ilvl w:val="0"/>
          <w:numId w:val="22"/>
        </w:numPr>
        <w:ind w:firstLine="414"/>
      </w:pPr>
      <w:r w:rsidRPr="00DD5ED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н</w:t>
      </w:r>
      <w:r w:rsidR="00FC6D1C" w:rsidRPr="0087521F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едостаточный</w:t>
      </w:r>
      <w:r w:rsidR="00FC6D1C" w:rsidRPr="0087521F">
        <w:rPr>
          <w:rFonts w:ascii="Rockwell" w:eastAsia="Times New Roman" w:hAnsi="Rockwell" w:cs="Rockwell"/>
          <w:bCs/>
          <w:kern w:val="24"/>
          <w:sz w:val="24"/>
          <w:szCs w:val="24"/>
        </w:rPr>
        <w:t xml:space="preserve"> </w:t>
      </w:r>
      <w:r w:rsidR="00FC6D1C" w:rsidRPr="0087521F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охват</w:t>
      </w:r>
      <w:r w:rsidR="00FC6D1C" w:rsidRPr="0087521F">
        <w:rPr>
          <w:rFonts w:ascii="Rockwell" w:eastAsia="Times New Roman" w:hAnsi="Rockwell" w:cs="Arial"/>
          <w:bCs/>
          <w:kern w:val="24"/>
          <w:sz w:val="24"/>
          <w:szCs w:val="24"/>
        </w:rPr>
        <w:t xml:space="preserve"> </w:t>
      </w:r>
      <w:proofErr w:type="gramStart"/>
      <w:r w:rsidR="00FC6D1C" w:rsidRPr="0087521F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обучающихся</w:t>
      </w:r>
      <w:proofErr w:type="gramEnd"/>
      <w:r w:rsidR="00FC6D1C" w:rsidRPr="0087521F">
        <w:rPr>
          <w:rFonts w:ascii="Rockwell" w:eastAsia="Times New Roman" w:hAnsi="Rockwell" w:cs="Rockwell"/>
          <w:bCs/>
          <w:kern w:val="24"/>
          <w:sz w:val="24"/>
          <w:szCs w:val="24"/>
        </w:rPr>
        <w:t xml:space="preserve"> </w:t>
      </w:r>
      <w:r w:rsidR="00FC6D1C" w:rsidRPr="0087521F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проектно</w:t>
      </w:r>
      <w:r w:rsidR="00FC6D1C" w:rsidRPr="0087521F">
        <w:rPr>
          <w:rFonts w:ascii="Rockwell" w:eastAsia="Times New Roman" w:hAnsi="Rockwell" w:cs="Rockwell"/>
          <w:bCs/>
          <w:kern w:val="24"/>
          <w:sz w:val="24"/>
          <w:szCs w:val="24"/>
        </w:rPr>
        <w:t>-</w:t>
      </w:r>
      <w:r w:rsidR="00FC6D1C" w:rsidRPr="0087521F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исследовательской</w:t>
      </w:r>
      <w:r w:rsidR="00FC6D1C" w:rsidRPr="0087521F">
        <w:rPr>
          <w:rFonts w:ascii="Rockwell" w:eastAsia="Times New Roman" w:hAnsi="Rockwell" w:cs="Rockwell"/>
          <w:bCs/>
          <w:kern w:val="24"/>
          <w:sz w:val="24"/>
          <w:szCs w:val="24"/>
        </w:rPr>
        <w:t xml:space="preserve"> </w:t>
      </w:r>
      <w:r w:rsidR="00FC6D1C" w:rsidRPr="0087521F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деятельностью</w:t>
      </w:r>
      <w:r w:rsidR="00644CB5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;</w:t>
      </w:r>
    </w:p>
    <w:p w:rsidR="00644CB5" w:rsidRPr="00DD5ED2" w:rsidRDefault="00644CB5" w:rsidP="00DD5ED2">
      <w:pPr>
        <w:pStyle w:val="a3"/>
        <w:numPr>
          <w:ilvl w:val="0"/>
          <w:numId w:val="22"/>
        </w:numPr>
        <w:ind w:firstLine="414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5E6B">
        <w:rPr>
          <w:rFonts w:ascii="Times New Roman" w:hAnsi="Times New Roman" w:cs="Times New Roman"/>
          <w:sz w:val="24"/>
          <w:szCs w:val="24"/>
        </w:rPr>
        <w:t xml:space="preserve">одготовка к использованию метода проектов занимает </w:t>
      </w:r>
      <w:proofErr w:type="gramStart"/>
      <w:r w:rsidRPr="00055E6B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055E6B">
        <w:rPr>
          <w:rFonts w:ascii="Times New Roman" w:hAnsi="Times New Roman" w:cs="Times New Roman"/>
          <w:sz w:val="24"/>
          <w:szCs w:val="24"/>
        </w:rPr>
        <w:t xml:space="preserve">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EED" w:rsidRPr="000E5EED" w:rsidRDefault="000E5EED" w:rsidP="00416E2B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EED">
        <w:rPr>
          <w:rFonts w:ascii="Times New Roman" w:hAnsi="Times New Roman" w:cs="Times New Roman"/>
          <w:sz w:val="24"/>
          <w:szCs w:val="24"/>
        </w:rPr>
        <w:t>В  целях повышения эффективности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информатике</w:t>
      </w:r>
      <w:r w:rsidRPr="000E5EED">
        <w:rPr>
          <w:rFonts w:ascii="Times New Roman" w:hAnsi="Times New Roman" w:cs="Times New Roman"/>
          <w:sz w:val="24"/>
          <w:szCs w:val="24"/>
        </w:rPr>
        <w:t xml:space="preserve"> и создания условий для активного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ования проектной деятельности </w:t>
      </w:r>
      <w:r w:rsidR="00416E2B" w:rsidRPr="00C5705D">
        <w:rPr>
          <w:rFonts w:ascii="Times New Roman" w:hAnsi="Times New Roman" w:cs="Times New Roman"/>
          <w:b/>
          <w:sz w:val="24"/>
          <w:szCs w:val="24"/>
        </w:rPr>
        <w:t xml:space="preserve">рекомендуется </w:t>
      </w:r>
      <w:r w:rsidR="00416E2B">
        <w:rPr>
          <w:rFonts w:ascii="Times New Roman" w:hAnsi="Times New Roman" w:cs="Times New Roman"/>
          <w:sz w:val="24"/>
          <w:szCs w:val="24"/>
        </w:rPr>
        <w:t>г</w:t>
      </w:r>
      <w:r w:rsidRPr="000E5EED">
        <w:rPr>
          <w:rFonts w:ascii="Times New Roman" w:hAnsi="Times New Roman" w:cs="Times New Roman"/>
          <w:sz w:val="24"/>
          <w:szCs w:val="24"/>
        </w:rPr>
        <w:t>ородскому методическому</w:t>
      </w:r>
      <w:r w:rsidR="00416E2B">
        <w:rPr>
          <w:rFonts w:ascii="Times New Roman" w:hAnsi="Times New Roman" w:cs="Times New Roman"/>
          <w:sz w:val="24"/>
          <w:szCs w:val="24"/>
        </w:rPr>
        <w:t xml:space="preserve"> объединению учителей информатики</w:t>
      </w:r>
      <w:r w:rsidRPr="000E5EED">
        <w:rPr>
          <w:rFonts w:ascii="Times New Roman" w:hAnsi="Times New Roman" w:cs="Times New Roman"/>
          <w:sz w:val="24"/>
          <w:szCs w:val="24"/>
        </w:rPr>
        <w:t>:</w:t>
      </w:r>
    </w:p>
    <w:p w:rsidR="00541FC6" w:rsidRPr="00541FC6" w:rsidRDefault="00541FC6" w:rsidP="004D1693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left="714" w:right="125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7D5E">
        <w:rPr>
          <w:rFonts w:ascii="Times New Roman" w:hAnsi="Times New Roman" w:cs="Times New Roman"/>
          <w:sz w:val="24"/>
          <w:szCs w:val="24"/>
        </w:rPr>
        <w:t>казать</w:t>
      </w:r>
      <w:r w:rsidR="0087521F" w:rsidRPr="0087521F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A77D5E">
        <w:rPr>
          <w:rFonts w:ascii="Times New Roman" w:hAnsi="Times New Roman" w:cs="Times New Roman"/>
          <w:sz w:val="24"/>
          <w:szCs w:val="24"/>
        </w:rPr>
        <w:t>ую</w:t>
      </w:r>
      <w:r w:rsidR="0087521F" w:rsidRPr="0087521F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A77D5E">
        <w:rPr>
          <w:rFonts w:ascii="Times New Roman" w:hAnsi="Times New Roman" w:cs="Times New Roman"/>
          <w:sz w:val="24"/>
          <w:szCs w:val="24"/>
        </w:rPr>
        <w:t>ь</w:t>
      </w:r>
      <w:r w:rsidR="0087521F" w:rsidRPr="0087521F">
        <w:rPr>
          <w:rFonts w:ascii="Times New Roman" w:hAnsi="Times New Roman" w:cs="Times New Roman"/>
          <w:sz w:val="24"/>
          <w:szCs w:val="24"/>
        </w:rPr>
        <w:t xml:space="preserve"> </w:t>
      </w:r>
      <w:r w:rsidR="00A77D5E">
        <w:rPr>
          <w:rFonts w:ascii="Times New Roman" w:hAnsi="Times New Roman" w:cs="Times New Roman"/>
          <w:sz w:val="24"/>
          <w:szCs w:val="24"/>
        </w:rPr>
        <w:t xml:space="preserve">учителям информатики </w:t>
      </w:r>
      <w:r w:rsidR="0087521F" w:rsidRPr="0087521F">
        <w:rPr>
          <w:rFonts w:ascii="Times New Roman" w:hAnsi="Times New Roman" w:cs="Times New Roman"/>
          <w:sz w:val="24"/>
          <w:szCs w:val="24"/>
        </w:rPr>
        <w:t>в области руководства проектной деятельностью</w:t>
      </w:r>
      <w:r w:rsidR="00A77D5E">
        <w:rPr>
          <w:rFonts w:ascii="Times New Roman" w:hAnsi="Times New Roman" w:cs="Times New Roman"/>
          <w:sz w:val="24"/>
          <w:szCs w:val="24"/>
        </w:rPr>
        <w:t>;</w:t>
      </w:r>
    </w:p>
    <w:p w:rsidR="00480C6E" w:rsidRPr="00480C6E" w:rsidRDefault="000E5EED" w:rsidP="00480C6E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left="714" w:right="125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E5EED">
        <w:rPr>
          <w:rFonts w:ascii="Times New Roman" w:hAnsi="Times New Roman" w:cs="Times New Roman"/>
          <w:sz w:val="24"/>
          <w:szCs w:val="24"/>
        </w:rPr>
        <w:t xml:space="preserve">совершенствовать методическое </w:t>
      </w:r>
      <w:r w:rsidRPr="002E7134">
        <w:rPr>
          <w:rFonts w:ascii="Times New Roman" w:hAnsi="Times New Roman" w:cs="Times New Roman"/>
          <w:sz w:val="24"/>
          <w:szCs w:val="24"/>
        </w:rPr>
        <w:t>сопровождение</w:t>
      </w:r>
      <w:r w:rsidR="002E7134" w:rsidRPr="002E7134">
        <w:rPr>
          <w:rFonts w:ascii="Times New Roman" w:hAnsi="Times New Roman" w:cs="Times New Roman"/>
          <w:sz w:val="24"/>
          <w:szCs w:val="24"/>
        </w:rPr>
        <w:t xml:space="preserve"> по организации проектной деятельности в рамках профильного обучения</w:t>
      </w:r>
      <w:r w:rsidRPr="000E5EED">
        <w:rPr>
          <w:rFonts w:ascii="Times New Roman" w:hAnsi="Times New Roman" w:cs="Times New Roman"/>
          <w:sz w:val="24"/>
          <w:szCs w:val="24"/>
        </w:rPr>
        <w:t>;</w:t>
      </w:r>
    </w:p>
    <w:p w:rsidR="001E7A21" w:rsidRPr="00480C6E" w:rsidRDefault="000E5EED" w:rsidP="00480C6E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right="125" w:firstLine="4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0C6E">
        <w:rPr>
          <w:rFonts w:ascii="Times New Roman" w:hAnsi="Times New Roman" w:cs="Times New Roman"/>
          <w:sz w:val="24"/>
          <w:szCs w:val="24"/>
        </w:rPr>
        <w:t>способствовать распространению педагогического опыта, направленного на формирование ключевых компетенций</w:t>
      </w:r>
      <w:r w:rsidR="002E7134" w:rsidRPr="00480C6E">
        <w:rPr>
          <w:rFonts w:ascii="Times New Roman" w:hAnsi="Times New Roman" w:cs="Times New Roman"/>
          <w:sz w:val="24"/>
          <w:szCs w:val="24"/>
        </w:rPr>
        <w:t xml:space="preserve"> </w:t>
      </w:r>
      <w:r w:rsidR="00420DBC" w:rsidRPr="00480C6E">
        <w:rPr>
          <w:rFonts w:ascii="Times New Roman" w:hAnsi="Times New Roman" w:cs="Times New Roman"/>
          <w:sz w:val="24"/>
          <w:szCs w:val="24"/>
        </w:rPr>
        <w:t xml:space="preserve">при организации проектной деятельности </w:t>
      </w:r>
      <w:r w:rsidR="002E7134" w:rsidRPr="00480C6E">
        <w:rPr>
          <w:rFonts w:ascii="Times New Roman" w:hAnsi="Times New Roman" w:cs="Times New Roman"/>
          <w:sz w:val="24"/>
          <w:szCs w:val="24"/>
        </w:rPr>
        <w:t>в рамках профильного обучения;</w:t>
      </w:r>
    </w:p>
    <w:p w:rsidR="00DD5ED2" w:rsidRPr="00DD5ED2" w:rsidRDefault="000E5EED" w:rsidP="00611C9D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left="714" w:right="125" w:firstLine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7A21">
        <w:rPr>
          <w:rFonts w:ascii="Times New Roman" w:hAnsi="Times New Roman" w:cs="Times New Roman"/>
          <w:sz w:val="24"/>
          <w:szCs w:val="24"/>
        </w:rPr>
        <w:t>обобщить опыт работы об</w:t>
      </w:r>
      <w:r w:rsidR="001E7A21" w:rsidRPr="001E7A21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proofErr w:type="gramStart"/>
      <w:r w:rsidR="001E7A21" w:rsidRPr="001E7A21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="001E7A21" w:rsidRPr="001E7A21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Pr="001E7A21">
        <w:rPr>
          <w:rFonts w:ascii="Times New Roman" w:hAnsi="Times New Roman" w:cs="Times New Roman"/>
          <w:sz w:val="24"/>
          <w:szCs w:val="24"/>
        </w:rPr>
        <w:t xml:space="preserve"> по проектной деятельности обучающихся</w:t>
      </w:r>
      <w:r w:rsidR="00A77D5E">
        <w:rPr>
          <w:rFonts w:ascii="Times New Roman" w:hAnsi="Times New Roman" w:cs="Times New Roman"/>
          <w:sz w:val="24"/>
          <w:szCs w:val="24"/>
        </w:rPr>
        <w:t>;</w:t>
      </w:r>
    </w:p>
    <w:p w:rsidR="00420DBC" w:rsidRPr="00055E6B" w:rsidRDefault="00420DBC" w:rsidP="00611C9D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left="714" w:right="125" w:firstLine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5ED2">
        <w:rPr>
          <w:rFonts w:ascii="Times New Roman" w:hAnsi="Times New Roman" w:cs="Times New Roman"/>
          <w:sz w:val="24"/>
          <w:szCs w:val="24"/>
        </w:rPr>
        <w:t>провести серии семинаров-практикумов</w:t>
      </w:r>
      <w:r w:rsidR="00797E4A">
        <w:rPr>
          <w:rFonts w:ascii="Times New Roman" w:hAnsi="Times New Roman" w:cs="Times New Roman"/>
          <w:sz w:val="24"/>
          <w:szCs w:val="24"/>
        </w:rPr>
        <w:t>:</w:t>
      </w:r>
      <w:r w:rsidRPr="00DD5ED2">
        <w:rPr>
          <w:rFonts w:ascii="Times New Roman" w:hAnsi="Times New Roman" w:cs="Times New Roman"/>
          <w:sz w:val="24"/>
          <w:szCs w:val="24"/>
        </w:rPr>
        <w:t xml:space="preserve">  «Изучение передового педагогического опыта практикующих учителей»</w:t>
      </w:r>
      <w:r w:rsidR="00DD5ED2" w:rsidRPr="00DD5ED2">
        <w:rPr>
          <w:rFonts w:ascii="Times New Roman" w:hAnsi="Times New Roman" w:cs="Times New Roman"/>
          <w:sz w:val="24"/>
          <w:szCs w:val="24"/>
        </w:rPr>
        <w:t>, «Использование метода</w:t>
      </w:r>
      <w:r w:rsidR="00DD5ED2">
        <w:rPr>
          <w:rFonts w:ascii="Times New Roman" w:hAnsi="Times New Roman" w:cs="Times New Roman"/>
          <w:sz w:val="24"/>
          <w:szCs w:val="24"/>
        </w:rPr>
        <w:t xml:space="preserve"> </w:t>
      </w:r>
      <w:r w:rsidR="00DD5ED2" w:rsidRPr="00DD5ED2">
        <w:rPr>
          <w:rFonts w:ascii="Times New Roman" w:hAnsi="Times New Roman" w:cs="Times New Roman"/>
          <w:sz w:val="24"/>
          <w:szCs w:val="24"/>
        </w:rPr>
        <w:t xml:space="preserve"> проектов на уроках информатики</w:t>
      </w:r>
      <w:r w:rsidR="00DD5ED2">
        <w:rPr>
          <w:rFonts w:ascii="Times New Roman" w:hAnsi="Times New Roman" w:cs="Times New Roman"/>
          <w:sz w:val="24"/>
          <w:szCs w:val="24"/>
        </w:rPr>
        <w:t xml:space="preserve"> и во внеурочное время </w:t>
      </w:r>
      <w:r w:rsidR="00DD5ED2" w:rsidRPr="00DD5ED2">
        <w:rPr>
          <w:rFonts w:ascii="Times New Roman" w:hAnsi="Times New Roman" w:cs="Times New Roman"/>
          <w:sz w:val="24"/>
          <w:szCs w:val="24"/>
        </w:rPr>
        <w:t>для развития творческой личности</w:t>
      </w:r>
      <w:r w:rsidR="00DD5ED2" w:rsidRPr="00055E6B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97E4A">
        <w:rPr>
          <w:rFonts w:ascii="Times New Roman" w:hAnsi="Times New Roman" w:cs="Times New Roman"/>
          <w:sz w:val="24"/>
          <w:szCs w:val="24"/>
        </w:rPr>
        <w:t xml:space="preserve"> в рамках профильного </w:t>
      </w:r>
      <w:r w:rsidR="00644CB5">
        <w:rPr>
          <w:rFonts w:ascii="Times New Roman" w:hAnsi="Times New Roman" w:cs="Times New Roman"/>
          <w:sz w:val="24"/>
          <w:szCs w:val="24"/>
        </w:rPr>
        <w:t>обучен</w:t>
      </w:r>
      <w:r w:rsidR="00797E4A">
        <w:rPr>
          <w:rFonts w:ascii="Times New Roman" w:hAnsi="Times New Roman" w:cs="Times New Roman"/>
          <w:sz w:val="24"/>
          <w:szCs w:val="24"/>
        </w:rPr>
        <w:t>ия</w:t>
      </w:r>
      <w:r w:rsidR="00DD5ED2" w:rsidRPr="00055E6B">
        <w:rPr>
          <w:rFonts w:ascii="Times New Roman" w:hAnsi="Times New Roman" w:cs="Times New Roman"/>
          <w:sz w:val="24"/>
          <w:szCs w:val="24"/>
        </w:rPr>
        <w:t>»</w:t>
      </w:r>
      <w:r w:rsidR="00797E4A">
        <w:rPr>
          <w:rFonts w:ascii="Times New Roman" w:hAnsi="Times New Roman" w:cs="Times New Roman"/>
          <w:sz w:val="24"/>
          <w:szCs w:val="24"/>
        </w:rPr>
        <w:t>;</w:t>
      </w:r>
    </w:p>
    <w:p w:rsidR="00541FC6" w:rsidRDefault="00420DBC" w:rsidP="00611C9D">
      <w:pPr>
        <w:pStyle w:val="a3"/>
        <w:numPr>
          <w:ilvl w:val="0"/>
          <w:numId w:val="21"/>
        </w:numPr>
        <w:spacing w:after="0" w:line="240" w:lineRule="auto"/>
        <w:ind w:left="714" w:right="125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61F9" w:rsidRPr="00420DBC">
        <w:rPr>
          <w:rFonts w:ascii="Times New Roman" w:hAnsi="Times New Roman" w:cs="Times New Roman"/>
          <w:sz w:val="24"/>
          <w:szCs w:val="24"/>
        </w:rPr>
        <w:t>родолжить работу, направленную на развитие творческих, исследовательских способностей учащихся</w:t>
      </w:r>
      <w:r w:rsidR="00797E4A">
        <w:rPr>
          <w:rFonts w:ascii="Times New Roman" w:hAnsi="Times New Roman" w:cs="Times New Roman"/>
          <w:sz w:val="24"/>
          <w:szCs w:val="24"/>
        </w:rPr>
        <w:t>;</w:t>
      </w:r>
    </w:p>
    <w:p w:rsidR="00A77D5E" w:rsidRPr="00A77D5E" w:rsidRDefault="00A77D5E" w:rsidP="00611C9D">
      <w:pPr>
        <w:pStyle w:val="a3"/>
        <w:numPr>
          <w:ilvl w:val="0"/>
          <w:numId w:val="21"/>
        </w:numPr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вести м</w:t>
      </w:r>
      <w:r w:rsidRPr="00A77D5E">
        <w:rPr>
          <w:rFonts w:ascii="Times New Roman" w:hAnsi="Times New Roman" w:cs="Times New Roman"/>
          <w:sz w:val="24"/>
          <w:szCs w:val="24"/>
        </w:rPr>
        <w:t xml:space="preserve">ониторинг участия </w:t>
      </w:r>
      <w:r>
        <w:rPr>
          <w:rFonts w:ascii="Times New Roman" w:hAnsi="Times New Roman" w:cs="Times New Roman"/>
          <w:sz w:val="24"/>
          <w:szCs w:val="24"/>
        </w:rPr>
        <w:t xml:space="preserve">учителей и </w:t>
      </w:r>
      <w:r w:rsidRPr="00A77D5E">
        <w:rPr>
          <w:rFonts w:ascii="Times New Roman" w:hAnsi="Times New Roman" w:cs="Times New Roman"/>
          <w:sz w:val="24"/>
          <w:szCs w:val="24"/>
        </w:rPr>
        <w:t xml:space="preserve">учеников в конференциях, конкурсах </w:t>
      </w:r>
      <w:r>
        <w:rPr>
          <w:rFonts w:ascii="Times New Roman" w:hAnsi="Times New Roman" w:cs="Times New Roman"/>
          <w:sz w:val="24"/>
          <w:szCs w:val="24"/>
        </w:rPr>
        <w:t>различного уровня</w:t>
      </w:r>
      <w:r w:rsidR="00797E4A">
        <w:rPr>
          <w:rFonts w:ascii="Times New Roman" w:hAnsi="Times New Roman" w:cs="Times New Roman"/>
          <w:sz w:val="24"/>
          <w:szCs w:val="24"/>
        </w:rPr>
        <w:t>;</w:t>
      </w:r>
    </w:p>
    <w:p w:rsidR="00797E4A" w:rsidRPr="003266F7" w:rsidRDefault="00A77D5E" w:rsidP="00611C9D">
      <w:pPr>
        <w:pStyle w:val="a3"/>
        <w:numPr>
          <w:ilvl w:val="0"/>
          <w:numId w:val="21"/>
        </w:numPr>
        <w:spacing w:after="0" w:line="240" w:lineRule="auto"/>
        <w:ind w:left="714" w:right="125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7D5E">
        <w:rPr>
          <w:rFonts w:ascii="Times New Roman" w:hAnsi="Times New Roman" w:cs="Times New Roman"/>
          <w:sz w:val="24"/>
          <w:szCs w:val="24"/>
        </w:rPr>
        <w:t xml:space="preserve">ыпуск методического пособия по использованию метода проектов на уроках информатики </w:t>
      </w:r>
      <w:r>
        <w:rPr>
          <w:rFonts w:ascii="Times New Roman" w:hAnsi="Times New Roman" w:cs="Times New Roman"/>
          <w:sz w:val="24"/>
          <w:szCs w:val="24"/>
        </w:rPr>
        <w:t xml:space="preserve">и во внеурочное время </w:t>
      </w:r>
      <w:r w:rsidRPr="00A77D5E">
        <w:rPr>
          <w:rFonts w:ascii="Times New Roman" w:hAnsi="Times New Roman" w:cs="Times New Roman"/>
          <w:sz w:val="24"/>
          <w:szCs w:val="24"/>
        </w:rPr>
        <w:t>для развития творческой личности учащихся</w:t>
      </w:r>
      <w:r w:rsidR="00797E4A">
        <w:rPr>
          <w:rFonts w:ascii="Times New Roman" w:hAnsi="Times New Roman" w:cs="Times New Roman"/>
          <w:sz w:val="24"/>
          <w:szCs w:val="24"/>
        </w:rPr>
        <w:t>.</w:t>
      </w:r>
    </w:p>
    <w:p w:rsidR="00CC2F81" w:rsidRDefault="00055E6B" w:rsidP="00820C13">
      <w:pPr>
        <w:pStyle w:val="a3"/>
        <w:spacing w:after="0" w:line="240" w:lineRule="auto"/>
        <w:ind w:left="426" w:right="12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5E" w:rsidRPr="00797E4A">
        <w:rPr>
          <w:rFonts w:ascii="Times New Roman" w:hAnsi="Times New Roman" w:cs="Times New Roman"/>
          <w:b/>
          <w:sz w:val="24"/>
          <w:szCs w:val="24"/>
        </w:rPr>
        <w:t xml:space="preserve">Умение пользоваться методом проектов – показатель высокой </w:t>
      </w:r>
      <w:r w:rsidR="00A77D5E" w:rsidRPr="00423431">
        <w:rPr>
          <w:rFonts w:ascii="Times New Roman" w:hAnsi="Times New Roman" w:cs="Times New Roman"/>
          <w:b/>
          <w:sz w:val="24"/>
          <w:szCs w:val="24"/>
        </w:rPr>
        <w:t>квалификации преподавателя</w:t>
      </w:r>
      <w:r w:rsidR="00A77D5E" w:rsidRPr="00797E4A">
        <w:rPr>
          <w:rFonts w:ascii="Times New Roman" w:hAnsi="Times New Roman" w:cs="Times New Roman"/>
          <w:sz w:val="24"/>
          <w:szCs w:val="24"/>
        </w:rPr>
        <w:t>, его прогрессивной методики обучения и развития учащихся.</w:t>
      </w:r>
      <w:r w:rsidR="00797E4A" w:rsidRPr="00797E4A">
        <w:rPr>
          <w:rFonts w:ascii="Times New Roman" w:hAnsi="Times New Roman" w:cs="Times New Roman"/>
          <w:sz w:val="24"/>
          <w:szCs w:val="24"/>
        </w:rPr>
        <w:t xml:space="preserve"> У</w:t>
      </w:r>
      <w:r w:rsidR="0092520B" w:rsidRPr="00797E4A">
        <w:rPr>
          <w:rFonts w:ascii="Times New Roman" w:hAnsi="Times New Roman" w:cs="Times New Roman"/>
          <w:sz w:val="24"/>
          <w:szCs w:val="24"/>
        </w:rPr>
        <w:t xml:space="preserve">чителя </w:t>
      </w:r>
      <w:r w:rsidR="00797E4A" w:rsidRPr="00797E4A">
        <w:rPr>
          <w:rFonts w:ascii="Times New Roman" w:hAnsi="Times New Roman" w:cs="Times New Roman"/>
          <w:sz w:val="24"/>
          <w:szCs w:val="24"/>
        </w:rPr>
        <w:t xml:space="preserve">ГМО информатики </w:t>
      </w:r>
      <w:r w:rsidR="0092520B" w:rsidRPr="00797E4A">
        <w:rPr>
          <w:rFonts w:ascii="Times New Roman" w:hAnsi="Times New Roman" w:cs="Times New Roman"/>
          <w:sz w:val="24"/>
          <w:szCs w:val="24"/>
        </w:rPr>
        <w:t xml:space="preserve">успешно решают задачу по развитию  и росту своей профессиональной компетентности, модернизируя образовательный процесс через внедрение в него современных образовательных технологий </w:t>
      </w:r>
      <w:r w:rsidR="00797E4A" w:rsidRPr="00797E4A">
        <w:rPr>
          <w:rFonts w:ascii="Times New Roman" w:hAnsi="Times New Roman" w:cs="Times New Roman"/>
          <w:sz w:val="24"/>
          <w:szCs w:val="24"/>
        </w:rPr>
        <w:t>с использованием метода проекта</w:t>
      </w:r>
      <w:r w:rsidR="0092520B" w:rsidRPr="00797E4A">
        <w:rPr>
          <w:rFonts w:ascii="Times New Roman" w:hAnsi="Times New Roman" w:cs="Times New Roman"/>
          <w:sz w:val="24"/>
          <w:szCs w:val="24"/>
        </w:rPr>
        <w:t>. Эту работу необходимо продолжить в следующем учебном году.</w:t>
      </w:r>
      <w:r w:rsidR="0092520B" w:rsidRPr="00D45B3B">
        <w:t xml:space="preserve"> </w:t>
      </w:r>
    </w:p>
    <w:p w:rsidR="00CC2F81" w:rsidRPr="00A973E3" w:rsidRDefault="00CC2F81" w:rsidP="00A9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3E3" w:rsidRDefault="0067754C" w:rsidP="0067754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Кудряшова В.Н. -</w:t>
      </w:r>
    </w:p>
    <w:p w:rsidR="000124D2" w:rsidRPr="00DC5343" w:rsidRDefault="004B0280" w:rsidP="00DC53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5343">
        <w:rPr>
          <w:rFonts w:ascii="Times New Roman" w:hAnsi="Times New Roman" w:cs="Times New Roman"/>
          <w:i/>
          <w:sz w:val="24"/>
          <w:szCs w:val="24"/>
        </w:rPr>
        <w:t xml:space="preserve"> руководитель городского методического объединения</w:t>
      </w:r>
      <w:r w:rsidR="000124D2" w:rsidRPr="00DC5343">
        <w:rPr>
          <w:rFonts w:ascii="Times New Roman" w:hAnsi="Times New Roman" w:cs="Times New Roman"/>
          <w:i/>
          <w:sz w:val="24"/>
          <w:szCs w:val="24"/>
        </w:rPr>
        <w:t xml:space="preserve"> учителей информати</w:t>
      </w:r>
      <w:r w:rsidR="006B26A3">
        <w:rPr>
          <w:rFonts w:ascii="Times New Roman" w:hAnsi="Times New Roman" w:cs="Times New Roman"/>
          <w:i/>
          <w:sz w:val="24"/>
          <w:szCs w:val="24"/>
        </w:rPr>
        <w:t>ки</w:t>
      </w:r>
    </w:p>
    <w:sectPr w:rsidR="000124D2" w:rsidRPr="00DC5343" w:rsidSect="00AA1F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D57"/>
    <w:multiLevelType w:val="hybridMultilevel"/>
    <w:tmpl w:val="E2546838"/>
    <w:lvl w:ilvl="0" w:tplc="C1C4239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E1161F6"/>
    <w:multiLevelType w:val="hybridMultilevel"/>
    <w:tmpl w:val="CD0839C4"/>
    <w:lvl w:ilvl="0" w:tplc="C1C4239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E69726A"/>
    <w:multiLevelType w:val="hybridMultilevel"/>
    <w:tmpl w:val="5D7E4800"/>
    <w:lvl w:ilvl="0" w:tplc="A7B69FE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F03EA"/>
    <w:multiLevelType w:val="hybridMultilevel"/>
    <w:tmpl w:val="D186C02E"/>
    <w:lvl w:ilvl="0" w:tplc="26948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AD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E2F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706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24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87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9EA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AF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00E72"/>
    <w:multiLevelType w:val="hybridMultilevel"/>
    <w:tmpl w:val="BB8C62CC"/>
    <w:lvl w:ilvl="0" w:tplc="C1C4239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72F1002"/>
    <w:multiLevelType w:val="hybridMultilevel"/>
    <w:tmpl w:val="C36EE3E0"/>
    <w:lvl w:ilvl="0" w:tplc="C1C4239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3992E6C0" w:tentative="1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D2383A5A" w:tentative="1">
      <w:start w:val="1"/>
      <w:numFmt w:val="bullet"/>
      <w:lvlText w:val="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118626E" w:tentative="1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AE101ADE" w:tentative="1">
      <w:start w:val="1"/>
      <w:numFmt w:val="bullet"/>
      <w:lvlText w:val="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39F4BC86" w:tentative="1">
      <w:start w:val="1"/>
      <w:numFmt w:val="bullet"/>
      <w:lvlText w:val="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318A156" w:tentative="1">
      <w:start w:val="1"/>
      <w:numFmt w:val="bullet"/>
      <w:lvlText w:val="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DBE80ECC" w:tentative="1">
      <w:start w:val="1"/>
      <w:numFmt w:val="bullet"/>
      <w:lvlText w:val="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1F5EB1D2" w:tentative="1">
      <w:start w:val="1"/>
      <w:numFmt w:val="bullet"/>
      <w:lvlText w:val="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193D5BD0"/>
    <w:multiLevelType w:val="hybridMultilevel"/>
    <w:tmpl w:val="FDAA0028"/>
    <w:lvl w:ilvl="0" w:tplc="3B464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C0B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0F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03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A9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48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27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3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B2989"/>
    <w:multiLevelType w:val="hybridMultilevel"/>
    <w:tmpl w:val="0BB0CDC0"/>
    <w:lvl w:ilvl="0" w:tplc="C1C423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7C0766"/>
    <w:multiLevelType w:val="hybridMultilevel"/>
    <w:tmpl w:val="28DE5AFE"/>
    <w:lvl w:ilvl="0" w:tplc="465C89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A20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0A7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C3A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63E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692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434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4A2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262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52DF6"/>
    <w:multiLevelType w:val="hybridMultilevel"/>
    <w:tmpl w:val="F754105E"/>
    <w:lvl w:ilvl="0" w:tplc="EB547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E768A4"/>
    <w:multiLevelType w:val="hybridMultilevel"/>
    <w:tmpl w:val="6700C068"/>
    <w:lvl w:ilvl="0" w:tplc="C1C423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5B3590"/>
    <w:multiLevelType w:val="multilevel"/>
    <w:tmpl w:val="3D86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75A23"/>
    <w:multiLevelType w:val="hybridMultilevel"/>
    <w:tmpl w:val="7C2C4572"/>
    <w:lvl w:ilvl="0" w:tplc="C1C423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46611F"/>
    <w:multiLevelType w:val="hybridMultilevel"/>
    <w:tmpl w:val="453A38FA"/>
    <w:lvl w:ilvl="0" w:tplc="C1C42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EE216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EDC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04C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E9C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C30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2AF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282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C73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F1FEC"/>
    <w:multiLevelType w:val="hybridMultilevel"/>
    <w:tmpl w:val="97BA4FBC"/>
    <w:lvl w:ilvl="0" w:tplc="73642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54A81D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EB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0D4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666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EE6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4C5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4FE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0A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E041C2"/>
    <w:multiLevelType w:val="hybridMultilevel"/>
    <w:tmpl w:val="DBCA8756"/>
    <w:lvl w:ilvl="0" w:tplc="98C40F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E2A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082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2A9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2FE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468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AF6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2A8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2CC3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AA5567"/>
    <w:multiLevelType w:val="hybridMultilevel"/>
    <w:tmpl w:val="169CE06C"/>
    <w:lvl w:ilvl="0" w:tplc="C1C42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A3891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28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2CD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4A1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41B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60A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BA9C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459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270951"/>
    <w:multiLevelType w:val="hybridMultilevel"/>
    <w:tmpl w:val="5C161114"/>
    <w:lvl w:ilvl="0" w:tplc="C1C42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B94E5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84E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6EB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A6F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09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82E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C1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1A68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9C3452"/>
    <w:multiLevelType w:val="hybridMultilevel"/>
    <w:tmpl w:val="AB94DB6C"/>
    <w:lvl w:ilvl="0" w:tplc="4BFA0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F68AC"/>
    <w:multiLevelType w:val="hybridMultilevel"/>
    <w:tmpl w:val="D5CA4A3E"/>
    <w:lvl w:ilvl="0" w:tplc="7A0C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77316"/>
    <w:multiLevelType w:val="hybridMultilevel"/>
    <w:tmpl w:val="C0061C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7A962764"/>
    <w:multiLevelType w:val="multilevel"/>
    <w:tmpl w:val="B56A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307CE3"/>
    <w:multiLevelType w:val="hybridMultilevel"/>
    <w:tmpl w:val="3912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17"/>
  </w:num>
  <w:num w:numId="9">
    <w:abstractNumId w:val="14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16"/>
  </w:num>
  <w:num w:numId="15">
    <w:abstractNumId w:val="1"/>
  </w:num>
  <w:num w:numId="16">
    <w:abstractNumId w:val="15"/>
  </w:num>
  <w:num w:numId="17">
    <w:abstractNumId w:val="8"/>
  </w:num>
  <w:num w:numId="18">
    <w:abstractNumId w:val="3"/>
  </w:num>
  <w:num w:numId="19">
    <w:abstractNumId w:val="6"/>
  </w:num>
  <w:num w:numId="20">
    <w:abstractNumId w:val="20"/>
  </w:num>
  <w:num w:numId="21">
    <w:abstractNumId w:val="18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80"/>
    <w:rsid w:val="000048F1"/>
    <w:rsid w:val="000124D2"/>
    <w:rsid w:val="00036D3F"/>
    <w:rsid w:val="00040C8B"/>
    <w:rsid w:val="00055E6B"/>
    <w:rsid w:val="000E5EED"/>
    <w:rsid w:val="00105B6A"/>
    <w:rsid w:val="001311BD"/>
    <w:rsid w:val="00132026"/>
    <w:rsid w:val="001814A3"/>
    <w:rsid w:val="00194221"/>
    <w:rsid w:val="001E7A21"/>
    <w:rsid w:val="00203131"/>
    <w:rsid w:val="002357F1"/>
    <w:rsid w:val="00244A65"/>
    <w:rsid w:val="00257D4A"/>
    <w:rsid w:val="002761F9"/>
    <w:rsid w:val="00283022"/>
    <w:rsid w:val="002B0C09"/>
    <w:rsid w:val="002E7134"/>
    <w:rsid w:val="002F74D8"/>
    <w:rsid w:val="00302F2C"/>
    <w:rsid w:val="00307B08"/>
    <w:rsid w:val="003266F7"/>
    <w:rsid w:val="003533EB"/>
    <w:rsid w:val="00362BAA"/>
    <w:rsid w:val="00362DE2"/>
    <w:rsid w:val="0038483D"/>
    <w:rsid w:val="0039429C"/>
    <w:rsid w:val="0039604B"/>
    <w:rsid w:val="00416E2B"/>
    <w:rsid w:val="00420DBC"/>
    <w:rsid w:val="00423431"/>
    <w:rsid w:val="0045027A"/>
    <w:rsid w:val="00480C6E"/>
    <w:rsid w:val="004B0280"/>
    <w:rsid w:val="004D1693"/>
    <w:rsid w:val="004D57B5"/>
    <w:rsid w:val="004D69CB"/>
    <w:rsid w:val="004E7701"/>
    <w:rsid w:val="004F3526"/>
    <w:rsid w:val="0050687D"/>
    <w:rsid w:val="00507C65"/>
    <w:rsid w:val="00526C5A"/>
    <w:rsid w:val="00541FC6"/>
    <w:rsid w:val="00553CE4"/>
    <w:rsid w:val="00556133"/>
    <w:rsid w:val="0055648C"/>
    <w:rsid w:val="00592223"/>
    <w:rsid w:val="005A5BDB"/>
    <w:rsid w:val="005C3D74"/>
    <w:rsid w:val="005D174D"/>
    <w:rsid w:val="005D380F"/>
    <w:rsid w:val="005E2D01"/>
    <w:rsid w:val="005F6960"/>
    <w:rsid w:val="00611C9D"/>
    <w:rsid w:val="00644CB5"/>
    <w:rsid w:val="00644E24"/>
    <w:rsid w:val="00651FB1"/>
    <w:rsid w:val="00670BA9"/>
    <w:rsid w:val="0067754C"/>
    <w:rsid w:val="00694655"/>
    <w:rsid w:val="006A7D15"/>
    <w:rsid w:val="006B26A3"/>
    <w:rsid w:val="006C3CD7"/>
    <w:rsid w:val="006F47F4"/>
    <w:rsid w:val="0074308F"/>
    <w:rsid w:val="0074474E"/>
    <w:rsid w:val="0078769B"/>
    <w:rsid w:val="00797E4A"/>
    <w:rsid w:val="007D03CA"/>
    <w:rsid w:val="007E1F01"/>
    <w:rsid w:val="00804017"/>
    <w:rsid w:val="00807B52"/>
    <w:rsid w:val="00820C13"/>
    <w:rsid w:val="0083008B"/>
    <w:rsid w:val="00834C8C"/>
    <w:rsid w:val="00871DDF"/>
    <w:rsid w:val="0087521F"/>
    <w:rsid w:val="008A1A3C"/>
    <w:rsid w:val="008A1CD6"/>
    <w:rsid w:val="008C3F4F"/>
    <w:rsid w:val="008F6A89"/>
    <w:rsid w:val="0092520B"/>
    <w:rsid w:val="00932847"/>
    <w:rsid w:val="00945C0A"/>
    <w:rsid w:val="009571D1"/>
    <w:rsid w:val="00965339"/>
    <w:rsid w:val="00987C4B"/>
    <w:rsid w:val="009922BA"/>
    <w:rsid w:val="009A0E03"/>
    <w:rsid w:val="009A1622"/>
    <w:rsid w:val="009A2FD3"/>
    <w:rsid w:val="009A5D83"/>
    <w:rsid w:val="00A103D2"/>
    <w:rsid w:val="00A2320B"/>
    <w:rsid w:val="00A30A6B"/>
    <w:rsid w:val="00A36747"/>
    <w:rsid w:val="00A50EB9"/>
    <w:rsid w:val="00A65D44"/>
    <w:rsid w:val="00A77D5E"/>
    <w:rsid w:val="00A80908"/>
    <w:rsid w:val="00A90CED"/>
    <w:rsid w:val="00A942A2"/>
    <w:rsid w:val="00A973E3"/>
    <w:rsid w:val="00AA1F67"/>
    <w:rsid w:val="00AB6C2B"/>
    <w:rsid w:val="00AE12B1"/>
    <w:rsid w:val="00B20CEE"/>
    <w:rsid w:val="00B85431"/>
    <w:rsid w:val="00B86859"/>
    <w:rsid w:val="00BD2279"/>
    <w:rsid w:val="00C010D0"/>
    <w:rsid w:val="00C12DF0"/>
    <w:rsid w:val="00C25967"/>
    <w:rsid w:val="00C5464A"/>
    <w:rsid w:val="00C5705D"/>
    <w:rsid w:val="00C575B8"/>
    <w:rsid w:val="00C70F5A"/>
    <w:rsid w:val="00C76654"/>
    <w:rsid w:val="00C9778F"/>
    <w:rsid w:val="00CC2F81"/>
    <w:rsid w:val="00CE2167"/>
    <w:rsid w:val="00D43328"/>
    <w:rsid w:val="00D60D10"/>
    <w:rsid w:val="00D75923"/>
    <w:rsid w:val="00DC5343"/>
    <w:rsid w:val="00DD5ED2"/>
    <w:rsid w:val="00DE3BE4"/>
    <w:rsid w:val="00DE464E"/>
    <w:rsid w:val="00E35FB6"/>
    <w:rsid w:val="00E74F32"/>
    <w:rsid w:val="00EE4745"/>
    <w:rsid w:val="00F0190C"/>
    <w:rsid w:val="00F119F8"/>
    <w:rsid w:val="00F27565"/>
    <w:rsid w:val="00F3561C"/>
    <w:rsid w:val="00F907F8"/>
    <w:rsid w:val="00FA661A"/>
    <w:rsid w:val="00FC6D1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B6"/>
  </w:style>
  <w:style w:type="paragraph" w:styleId="3">
    <w:name w:val="heading 3"/>
    <w:basedOn w:val="a"/>
    <w:next w:val="a"/>
    <w:link w:val="30"/>
    <w:uiPriority w:val="9"/>
    <w:unhideWhenUsed/>
    <w:qFormat/>
    <w:rsid w:val="00C57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92520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028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0280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B0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8483D"/>
    <w:rPr>
      <w:b/>
      <w:bCs/>
    </w:rPr>
  </w:style>
  <w:style w:type="character" w:styleId="a7">
    <w:name w:val="Hyperlink"/>
    <w:basedOn w:val="a0"/>
    <w:uiPriority w:val="99"/>
    <w:semiHidden/>
    <w:unhideWhenUsed/>
    <w:rsid w:val="003848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308F"/>
  </w:style>
  <w:style w:type="paragraph" w:styleId="a8">
    <w:name w:val="Normal (Web)"/>
    <w:basedOn w:val="a"/>
    <w:uiPriority w:val="99"/>
    <w:unhideWhenUsed/>
    <w:rsid w:val="004F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9252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92520B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92520B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252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2520B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70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400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624">
          <w:marLeft w:val="57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88.vseve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W7-Pro</dc:creator>
  <cp:keywords/>
  <dc:description/>
  <cp:lastModifiedBy>W7-Pro</cp:lastModifiedBy>
  <cp:revision>142</cp:revision>
  <dcterms:created xsi:type="dcterms:W3CDTF">2016-08-16T05:13:00Z</dcterms:created>
  <dcterms:modified xsi:type="dcterms:W3CDTF">2016-08-30T16:40:00Z</dcterms:modified>
</cp:coreProperties>
</file>